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4D1FE" w14:textId="77777777" w:rsidR="00D56E3C" w:rsidRPr="00D56E3C" w:rsidRDefault="00D56E3C" w:rsidP="00D56E3C"/>
    <w:p w14:paraId="1DAD9E3E" w14:textId="77777777" w:rsidR="00D56E3C" w:rsidRDefault="00D56E3C" w:rsidP="00D56E3C"/>
    <w:p w14:paraId="2032FF2E" w14:textId="77777777" w:rsidR="00D56E3C" w:rsidRPr="00D56E3C" w:rsidRDefault="00D56E3C" w:rsidP="00D56E3C"/>
    <w:p w14:paraId="0A9C4917" w14:textId="49E911D6" w:rsidR="00D56E3C" w:rsidRPr="00252EE7" w:rsidRDefault="00D56E3C" w:rsidP="00D56E3C">
      <w:pPr>
        <w:pStyle w:val="Heading2Nonumbering"/>
        <w:rPr>
          <w:sz w:val="32"/>
          <w:szCs w:val="24"/>
        </w:rPr>
      </w:pPr>
      <w:bookmarkStart w:id="0" w:name="_Hlk200116806"/>
      <w:r w:rsidRPr="00252EE7">
        <w:rPr>
          <w:sz w:val="32"/>
          <w:szCs w:val="24"/>
        </w:rPr>
        <w:t xml:space="preserve">WALGA </w:t>
      </w:r>
      <w:r w:rsidR="00E82250">
        <w:rPr>
          <w:sz w:val="32"/>
          <w:szCs w:val="24"/>
        </w:rPr>
        <w:t>Pool</w:t>
      </w:r>
      <w:r w:rsidRPr="00252EE7">
        <w:rPr>
          <w:sz w:val="32"/>
          <w:szCs w:val="24"/>
        </w:rPr>
        <w:t xml:space="preserve"> of Independent Presiding Members </w:t>
      </w:r>
      <w:r w:rsidRPr="00252EE7">
        <w:rPr>
          <w:sz w:val="32"/>
          <w:szCs w:val="24"/>
        </w:rPr>
        <w:br/>
        <w:t xml:space="preserve">for Local Government Audit, Risk and Improvement Committees </w:t>
      </w:r>
    </w:p>
    <w:p w14:paraId="1A57EA82" w14:textId="28BFAB18" w:rsidR="00300BAA" w:rsidRPr="00C86088" w:rsidRDefault="0056167F" w:rsidP="004165F0">
      <w:pPr>
        <w:pStyle w:val="Heading1Nonumbering"/>
      </w:pPr>
      <w:r>
        <w:t>Expression of Interest</w:t>
      </w:r>
      <w:r w:rsidR="00252EE7">
        <w:t xml:space="preserve"> </w:t>
      </w:r>
      <w:r w:rsidR="00D56E3C">
        <w:t xml:space="preserve">- </w:t>
      </w:r>
      <w:r w:rsidR="00252EE7">
        <w:t>Invitation</w:t>
      </w:r>
    </w:p>
    <w:bookmarkEnd w:id="0"/>
    <w:p w14:paraId="2A375597" w14:textId="77777777" w:rsidR="00C44B30" w:rsidRPr="00252EE7" w:rsidRDefault="00C44B30" w:rsidP="00C44B30">
      <w:pPr>
        <w:rPr>
          <w:rFonts w:ascii="Gantari SemiBold" w:hAnsi="Gantari SemiBold" w:cs="Arial"/>
          <w:sz w:val="32"/>
          <w:szCs w:val="32"/>
        </w:rPr>
      </w:pPr>
      <w:r w:rsidRPr="00252EE7">
        <w:rPr>
          <w:rFonts w:ascii="Gantari SemiBold" w:hAnsi="Gantari SemiBold" w:cs="Arial"/>
          <w:sz w:val="32"/>
          <w:szCs w:val="32"/>
        </w:rPr>
        <w:t>Expression of Interest Process</w:t>
      </w:r>
    </w:p>
    <w:p w14:paraId="27DB4B10" w14:textId="218F603C" w:rsidR="00C44B30" w:rsidRDefault="00C44B30" w:rsidP="00C44B30">
      <w:r>
        <w:t>The Western Australian Local Government Association (WALGA)</w:t>
      </w:r>
      <w:r w:rsidRPr="00EC10C0">
        <w:t xml:space="preserve"> is seeking </w:t>
      </w:r>
      <w:r>
        <w:t xml:space="preserve">expressions of interest from suitably qualified and experienced persons to be included in a </w:t>
      </w:r>
      <w:r w:rsidR="00E94AFE">
        <w:t>P</w:t>
      </w:r>
      <w:r w:rsidR="00E82250">
        <w:t>ool</w:t>
      </w:r>
      <w:r>
        <w:t xml:space="preserve"> from which Local Governments may select persons for appointment to their Local Government’s </w:t>
      </w:r>
      <w:r w:rsidRPr="00EC10C0">
        <w:t>Audit</w:t>
      </w:r>
      <w:r>
        <w:t xml:space="preserve">, </w:t>
      </w:r>
      <w:r w:rsidRPr="00EC10C0">
        <w:t>Risk</w:t>
      </w:r>
      <w:r>
        <w:t xml:space="preserve"> and Improvement </w:t>
      </w:r>
      <w:r w:rsidRPr="00EC10C0">
        <w:t>Committee</w:t>
      </w:r>
      <w:r>
        <w:t xml:space="preserve"> in the roles of:</w:t>
      </w:r>
    </w:p>
    <w:p w14:paraId="22DB6A0C" w14:textId="7A89C6BC" w:rsidR="00C44B30" w:rsidRDefault="00C44B30" w:rsidP="00C44B30">
      <w:pPr>
        <w:pStyle w:val="ListParagraph"/>
        <w:numPr>
          <w:ilvl w:val="0"/>
          <w:numId w:val="25"/>
        </w:numPr>
      </w:pPr>
      <w:r>
        <w:t>Independent Presiding Member</w:t>
      </w:r>
    </w:p>
    <w:p w14:paraId="568021E7" w14:textId="5F9CBDD7" w:rsidR="00C44B30" w:rsidRDefault="00C44B30" w:rsidP="00C44B30">
      <w:pPr>
        <w:pStyle w:val="ListParagraph"/>
        <w:numPr>
          <w:ilvl w:val="0"/>
          <w:numId w:val="25"/>
        </w:numPr>
      </w:pPr>
      <w:r>
        <w:t>Independent Deputy of the Presiding Member</w:t>
      </w:r>
    </w:p>
    <w:p w14:paraId="0CA18911" w14:textId="77777777" w:rsidR="00C44B30" w:rsidRDefault="00C44B30" w:rsidP="00C44B30">
      <w:pPr>
        <w:pStyle w:val="ListParagraph"/>
        <w:numPr>
          <w:ilvl w:val="0"/>
          <w:numId w:val="25"/>
        </w:numPr>
      </w:pPr>
      <w:r>
        <w:t>Independent Deputy Presiding Member (optional)</w:t>
      </w:r>
    </w:p>
    <w:p w14:paraId="2C14051A" w14:textId="2FB57912" w:rsidR="00C44B30" w:rsidRDefault="00C44B30" w:rsidP="00C44B30">
      <w:r>
        <w:t xml:space="preserve">The </w:t>
      </w:r>
      <w:r w:rsidR="00E94AFE">
        <w:t>Pool</w:t>
      </w:r>
      <w:r>
        <w:t xml:space="preserve"> will be available to all Local Governments, enabling the Local Government to identify potential candidates, evaluate</w:t>
      </w:r>
      <w:r w:rsidR="00813F9E">
        <w:t xml:space="preserve"> credentials</w:t>
      </w:r>
      <w:r>
        <w:t>, and determine to appoint independent Committee members at their own discretion.</w:t>
      </w:r>
    </w:p>
    <w:p w14:paraId="3E846779" w14:textId="4615DF5F" w:rsidR="00813F9E" w:rsidRPr="00EC10C0" w:rsidRDefault="00813F9E" w:rsidP="00813F9E">
      <w:r>
        <w:t xml:space="preserve">Inclusion in the WALGA </w:t>
      </w:r>
      <w:r w:rsidR="00E94AFE">
        <w:t>Pool</w:t>
      </w:r>
      <w:r>
        <w:t xml:space="preserve"> does not guarantee appointment to a position on a Local Government’s Audit, Risk and Improvement Committee.</w:t>
      </w:r>
    </w:p>
    <w:p w14:paraId="0A3AFA58" w14:textId="77777777" w:rsidR="00C44B30" w:rsidRDefault="00C44B30" w:rsidP="00C44B30">
      <w:r w:rsidRPr="00236BFB">
        <w:t xml:space="preserve">We invite experienced professionals with </w:t>
      </w:r>
      <w:r w:rsidRPr="00236BFB">
        <w:rPr>
          <w:b/>
          <w:bCs/>
        </w:rPr>
        <w:t>expertise in risk and financial management</w:t>
      </w:r>
      <w:r w:rsidRPr="00236BFB">
        <w:t xml:space="preserve"> to express their interest in serving as independent</w:t>
      </w:r>
      <w:r>
        <w:t xml:space="preserve"> presiding</w:t>
      </w:r>
      <w:r w:rsidRPr="00236BFB">
        <w:t xml:space="preserve"> members on </w:t>
      </w:r>
      <w:r>
        <w:t>a Local Government Audit, Risk and Improvement Committee</w:t>
      </w:r>
      <w:r w:rsidRPr="00236BFB">
        <w:t xml:space="preserve">. </w:t>
      </w:r>
    </w:p>
    <w:p w14:paraId="13A2AC15" w14:textId="77777777" w:rsidR="00C44B30" w:rsidRDefault="00C44B30" w:rsidP="00C44B30">
      <w:r w:rsidRPr="00236BFB">
        <w:t xml:space="preserve">This is a unique opportunity to contribute to governance excellence and </w:t>
      </w:r>
      <w:r>
        <w:t>improved</w:t>
      </w:r>
      <w:r w:rsidRPr="00236BFB">
        <w:t xml:space="preserve"> Local Government </w:t>
      </w:r>
      <w:r>
        <w:t>performance.</w:t>
      </w:r>
    </w:p>
    <w:p w14:paraId="62B05840" w14:textId="5C0B2539" w:rsidR="00C44B30" w:rsidRPr="00A02133" w:rsidRDefault="00C44B30" w:rsidP="00C44B30">
      <w:pPr>
        <w:rPr>
          <w:rFonts w:ascii="Gantari SemiBold" w:hAnsi="Gantari SemiBold" w:cs="Arial"/>
          <w:sz w:val="24"/>
          <w:szCs w:val="24"/>
        </w:rPr>
      </w:pPr>
      <w:r w:rsidRPr="00A02133">
        <w:rPr>
          <w:rFonts w:ascii="Gantari SemiBold" w:hAnsi="Gantari SemiBold" w:cs="Arial"/>
          <w:sz w:val="24"/>
          <w:szCs w:val="24"/>
        </w:rPr>
        <w:t xml:space="preserve">Selection for inclusion in the </w:t>
      </w:r>
      <w:r w:rsidR="00E82250">
        <w:rPr>
          <w:rFonts w:ascii="Gantari SemiBold" w:hAnsi="Gantari SemiBold" w:cs="Arial"/>
          <w:sz w:val="24"/>
          <w:szCs w:val="24"/>
        </w:rPr>
        <w:t>Pool</w:t>
      </w:r>
    </w:p>
    <w:p w14:paraId="2236790D" w14:textId="77777777" w:rsidR="00C44B30" w:rsidRDefault="00C44B30" w:rsidP="00C44B30">
      <w:r>
        <w:t>WALGA will conduct this initial Expression of Interest using the below selection criteria to determine persons with qualifications and experience</w:t>
      </w:r>
      <w:r w:rsidRPr="009C0F7D">
        <w:t xml:space="preserve"> </w:t>
      </w:r>
      <w:r>
        <w:t>suitable to performance of the roles and responsibilities of an independent presiding member, deputy of the presiding member or deputy presiding member of a Local Government Audit, Risk and Improvement Committee.</w:t>
      </w:r>
    </w:p>
    <w:p w14:paraId="79E225A4" w14:textId="42F6FA9C" w:rsidR="00C44B30" w:rsidRDefault="00C44B30" w:rsidP="00C44B30">
      <w:r w:rsidRPr="00252EE7">
        <w:rPr>
          <w:b/>
          <w:bCs/>
          <w:u w:val="single"/>
        </w:rPr>
        <w:t>Selection criteria</w:t>
      </w:r>
      <w:r w:rsidRPr="00252EE7">
        <w:rPr>
          <w:b/>
          <w:bCs/>
        </w:rPr>
        <w:t>:</w:t>
      </w:r>
      <w:r w:rsidR="00252EE7">
        <w:rPr>
          <w:b/>
          <w:bCs/>
        </w:rPr>
        <w:t xml:space="preserve">  </w:t>
      </w:r>
      <w:r>
        <w:t>Applicants must:</w:t>
      </w:r>
    </w:p>
    <w:p w14:paraId="73CAFC3C" w14:textId="77777777" w:rsidR="00C44B30" w:rsidRPr="005C00F8" w:rsidRDefault="00C44B30" w:rsidP="00C44B30">
      <w:pPr>
        <w:pStyle w:val="ListParagraph"/>
        <w:numPr>
          <w:ilvl w:val="0"/>
          <w:numId w:val="16"/>
        </w:numPr>
      </w:pPr>
      <w:r w:rsidRPr="005C00F8">
        <w:t xml:space="preserve">Be a natural person, who is either an Australian Citizen or a Permanent Resident. </w:t>
      </w:r>
    </w:p>
    <w:p w14:paraId="4D3B8D25" w14:textId="77777777" w:rsidR="00C44B30" w:rsidRPr="005C00F8" w:rsidRDefault="00C44B30" w:rsidP="00C44B30">
      <w:pPr>
        <w:pStyle w:val="ListParagraph"/>
        <w:numPr>
          <w:ilvl w:val="1"/>
          <w:numId w:val="16"/>
        </w:numPr>
      </w:pPr>
      <w:r w:rsidRPr="005C00F8">
        <w:t>Companies or other corporate entities are not eligible.</w:t>
      </w:r>
    </w:p>
    <w:p w14:paraId="0CE4A8B0" w14:textId="77777777" w:rsidR="00813F9E" w:rsidRPr="005C00F8" w:rsidRDefault="00813F9E" w:rsidP="00813F9E">
      <w:pPr>
        <w:pStyle w:val="ListParagraph"/>
        <w:numPr>
          <w:ilvl w:val="0"/>
          <w:numId w:val="16"/>
        </w:numPr>
      </w:pPr>
      <w:r w:rsidRPr="005C00F8">
        <w:t>Have current qualifications and / or demonstrate extensive senior experience relevant to one or more of the following:</w:t>
      </w:r>
    </w:p>
    <w:p w14:paraId="3B28156B" w14:textId="77777777" w:rsidR="00813F9E" w:rsidRPr="005C00F8" w:rsidRDefault="00813F9E" w:rsidP="00813F9E">
      <w:pPr>
        <w:pStyle w:val="ListParagraph"/>
        <w:numPr>
          <w:ilvl w:val="1"/>
          <w:numId w:val="16"/>
        </w:numPr>
      </w:pPr>
      <w:r w:rsidRPr="005C00F8">
        <w:t>Financial management</w:t>
      </w:r>
    </w:p>
    <w:p w14:paraId="0BCA8D87" w14:textId="77777777" w:rsidR="00813F9E" w:rsidRPr="005C00F8" w:rsidRDefault="00813F9E" w:rsidP="00813F9E">
      <w:pPr>
        <w:pStyle w:val="ListParagraph"/>
        <w:numPr>
          <w:ilvl w:val="1"/>
          <w:numId w:val="16"/>
        </w:numPr>
      </w:pPr>
      <w:r w:rsidRPr="005C00F8">
        <w:t>Audit and assurance</w:t>
      </w:r>
    </w:p>
    <w:p w14:paraId="74A43DD8" w14:textId="77777777" w:rsidR="00813F9E" w:rsidRPr="005C00F8" w:rsidRDefault="00813F9E" w:rsidP="00813F9E">
      <w:pPr>
        <w:pStyle w:val="ListParagraph"/>
        <w:numPr>
          <w:ilvl w:val="1"/>
          <w:numId w:val="16"/>
        </w:numPr>
      </w:pPr>
      <w:r w:rsidRPr="005C00F8">
        <w:t>Governance, compliance</w:t>
      </w:r>
    </w:p>
    <w:p w14:paraId="5BE58473" w14:textId="77777777" w:rsidR="00813F9E" w:rsidRPr="005C00F8" w:rsidRDefault="00813F9E" w:rsidP="00813F9E">
      <w:pPr>
        <w:pStyle w:val="ListParagraph"/>
        <w:numPr>
          <w:ilvl w:val="1"/>
          <w:numId w:val="16"/>
        </w:numPr>
      </w:pPr>
      <w:r w:rsidRPr="005C00F8">
        <w:t>Risk Management</w:t>
      </w:r>
    </w:p>
    <w:p w14:paraId="0F1708B8" w14:textId="77777777" w:rsidR="00813F9E" w:rsidRPr="005C00F8" w:rsidRDefault="00813F9E" w:rsidP="00813F9E">
      <w:pPr>
        <w:pStyle w:val="ListParagraph"/>
        <w:numPr>
          <w:ilvl w:val="1"/>
          <w:numId w:val="16"/>
        </w:numPr>
      </w:pPr>
      <w:r w:rsidRPr="005C00F8">
        <w:t>Fraud, cyber security, internal controls</w:t>
      </w:r>
    </w:p>
    <w:p w14:paraId="00A2AE52" w14:textId="77777777" w:rsidR="00C44B30" w:rsidRPr="005C00F8" w:rsidRDefault="00C44B30" w:rsidP="00C44B30">
      <w:pPr>
        <w:pStyle w:val="ListParagraph"/>
        <w:numPr>
          <w:ilvl w:val="0"/>
          <w:numId w:val="16"/>
        </w:numPr>
      </w:pPr>
      <w:r w:rsidRPr="005C00F8">
        <w:lastRenderedPageBreak/>
        <w:t xml:space="preserve">Not have been subject to bankruptcy or insolvency proceedings under the </w:t>
      </w:r>
      <w:r w:rsidRPr="005C00F8">
        <w:rPr>
          <w:i/>
          <w:iCs/>
        </w:rPr>
        <w:t>Bankruptcy Act 1966</w:t>
      </w:r>
      <w:r w:rsidRPr="005C00F8">
        <w:t xml:space="preserve"> (Cth).</w:t>
      </w:r>
    </w:p>
    <w:p w14:paraId="7C062626" w14:textId="77777777" w:rsidR="00C44B30" w:rsidRPr="005C00F8" w:rsidRDefault="00C44B30" w:rsidP="00C44B30">
      <w:pPr>
        <w:pStyle w:val="ListParagraph"/>
        <w:numPr>
          <w:ilvl w:val="0"/>
          <w:numId w:val="16"/>
        </w:numPr>
      </w:pPr>
      <w:r w:rsidRPr="005C00F8">
        <w:t>Not have been convicted of a serious local government offence; or convicted of a criminal offence for which the indictable penalty was or included imprisonment for more than 5-years.</w:t>
      </w:r>
    </w:p>
    <w:p w14:paraId="25BEA8D7" w14:textId="77777777" w:rsidR="00C44B30" w:rsidRPr="00252EE7" w:rsidRDefault="00C44B30" w:rsidP="00C44B30">
      <w:pPr>
        <w:ind w:left="360"/>
        <w:rPr>
          <w:b/>
          <w:bCs/>
          <w:u w:val="single"/>
        </w:rPr>
      </w:pPr>
      <w:r w:rsidRPr="00252EE7">
        <w:rPr>
          <w:b/>
          <w:bCs/>
          <w:u w:val="single"/>
        </w:rPr>
        <w:t>Desirable:</w:t>
      </w:r>
    </w:p>
    <w:p w14:paraId="2301635F" w14:textId="77777777" w:rsidR="003F219C" w:rsidRPr="005C00F8" w:rsidRDefault="003F219C" w:rsidP="003F219C">
      <w:pPr>
        <w:pStyle w:val="ListParagraph"/>
        <w:numPr>
          <w:ilvl w:val="0"/>
          <w:numId w:val="16"/>
        </w:numPr>
      </w:pPr>
      <w:r w:rsidRPr="005C00F8">
        <w:t>Demonstrate experience in working with government and/or institutional governing bodies responsible for diverse and complex legislative functions.</w:t>
      </w:r>
    </w:p>
    <w:p w14:paraId="1E600830" w14:textId="37540431" w:rsidR="00C44B30" w:rsidRPr="005C00F8" w:rsidRDefault="00C44B30" w:rsidP="00C44B30">
      <w:pPr>
        <w:pStyle w:val="ListParagraph"/>
        <w:numPr>
          <w:ilvl w:val="0"/>
          <w:numId w:val="16"/>
        </w:numPr>
      </w:pPr>
      <w:r w:rsidRPr="005C00F8">
        <w:t>Demonstrate knowledge and</w:t>
      </w:r>
      <w:r w:rsidR="00781A51">
        <w:t xml:space="preserve"> or</w:t>
      </w:r>
      <w:r w:rsidRPr="005C00F8">
        <w:t xml:space="preserve"> experience in working in or with Local Government.</w:t>
      </w:r>
    </w:p>
    <w:p w14:paraId="6526E93C" w14:textId="25D3EC00" w:rsidR="00C44B30" w:rsidRPr="005C00F8" w:rsidRDefault="00C44B30" w:rsidP="00C44B30">
      <w:pPr>
        <w:pStyle w:val="ListParagraph"/>
        <w:numPr>
          <w:ilvl w:val="0"/>
          <w:numId w:val="16"/>
        </w:numPr>
      </w:pPr>
      <w:r w:rsidRPr="005C00F8">
        <w:t xml:space="preserve">Experience in presiding </w:t>
      </w:r>
      <w:r w:rsidR="00781A51">
        <w:t>at</w:t>
      </w:r>
      <w:r w:rsidRPr="005C00F8">
        <w:t xml:space="preserve"> Local Government council or committee meetings and / or meetings conducted in accordance with formal rules for conduct, participation and voting.</w:t>
      </w:r>
    </w:p>
    <w:p w14:paraId="6ABCBC12" w14:textId="77777777" w:rsidR="00352F27" w:rsidRPr="005C00F8" w:rsidRDefault="00352F27" w:rsidP="00352F27">
      <w:pPr>
        <w:pStyle w:val="ListParagraph"/>
        <w:numPr>
          <w:ilvl w:val="0"/>
          <w:numId w:val="16"/>
        </w:numPr>
      </w:pPr>
      <w:r w:rsidRPr="005C00F8">
        <w:t>Have demonstrated leadership, facilitation and communication skills, in complex compliance environments.</w:t>
      </w:r>
    </w:p>
    <w:p w14:paraId="2F228D46" w14:textId="77777777" w:rsidR="00C44B30" w:rsidRPr="00437804" w:rsidRDefault="00C44B30" w:rsidP="00C44B30">
      <w:pPr>
        <w:pStyle w:val="ListParagraph"/>
        <w:rPr>
          <w:highlight w:val="yellow"/>
        </w:rPr>
      </w:pPr>
    </w:p>
    <w:p w14:paraId="5B9278D1" w14:textId="77777777" w:rsidR="00C44B30" w:rsidRPr="00E37525" w:rsidRDefault="00C44B30" w:rsidP="00C44B30">
      <w:pPr>
        <w:rPr>
          <w:rFonts w:ascii="Gantari SemiBold" w:hAnsi="Gantari SemiBold" w:cs="Arial"/>
          <w:sz w:val="24"/>
          <w:szCs w:val="24"/>
        </w:rPr>
      </w:pPr>
      <w:r w:rsidRPr="00E37525">
        <w:rPr>
          <w:rFonts w:ascii="Gantari SemiBold" w:hAnsi="Gantari SemiBold" w:cs="Arial"/>
          <w:sz w:val="24"/>
          <w:szCs w:val="24"/>
        </w:rPr>
        <w:t>Application Requirements</w:t>
      </w:r>
    </w:p>
    <w:p w14:paraId="1D31C138" w14:textId="77777777" w:rsidR="00C44B30" w:rsidRDefault="00C44B30" w:rsidP="00C44B30">
      <w:r>
        <w:t xml:space="preserve">Applicants are required to complete the </w:t>
      </w:r>
      <w:r w:rsidRPr="00F96194">
        <w:rPr>
          <w:b/>
          <w:bCs/>
        </w:rPr>
        <w:t>Expression of Interest – Respondent Form</w:t>
      </w:r>
      <w:r>
        <w:t>, providing relevant information requested in each field of the Form.</w:t>
      </w:r>
    </w:p>
    <w:p w14:paraId="18CE4C46" w14:textId="77777777" w:rsidR="00C44B30" w:rsidRDefault="00C44B30" w:rsidP="00C44B30">
      <w:r>
        <w:t>Applicants may submit additional information, as the applicant considers appropriate, limited to a maximum of 3 x A4 pages.</w:t>
      </w:r>
    </w:p>
    <w:p w14:paraId="3D50E57B" w14:textId="722ABF02" w:rsidR="00C44B30" w:rsidRDefault="00C44B30" w:rsidP="00C44B30">
      <w:r>
        <w:t xml:space="preserve">Applicants must not submit copies of qualifications – Local Governments will conduct their own due diligence when selecting suitable candidates from the </w:t>
      </w:r>
      <w:r w:rsidR="00E82250">
        <w:t>Pool</w:t>
      </w:r>
      <w:r>
        <w:t>.</w:t>
      </w:r>
    </w:p>
    <w:p w14:paraId="63808788" w14:textId="77777777" w:rsidR="00C44B30" w:rsidRPr="00D86272" w:rsidRDefault="00C44B30" w:rsidP="00C44B30">
      <w:pPr>
        <w:jc w:val="center"/>
        <w:rPr>
          <w:b/>
          <w:bCs/>
          <w:sz w:val="24"/>
          <w:szCs w:val="24"/>
        </w:rPr>
      </w:pPr>
      <w:r w:rsidRPr="00D86272">
        <w:rPr>
          <w:b/>
          <w:bCs/>
          <w:sz w:val="24"/>
          <w:szCs w:val="24"/>
        </w:rPr>
        <w:t xml:space="preserve">Applications are </w:t>
      </w:r>
      <w:r>
        <w:rPr>
          <w:b/>
          <w:bCs/>
          <w:sz w:val="24"/>
          <w:szCs w:val="24"/>
        </w:rPr>
        <w:t xml:space="preserve">requested </w:t>
      </w:r>
      <w:r w:rsidRPr="00D86272">
        <w:rPr>
          <w:b/>
          <w:bCs/>
          <w:sz w:val="24"/>
          <w:szCs w:val="24"/>
        </w:rPr>
        <w:t>to be submitted:</w:t>
      </w:r>
    </w:p>
    <w:p w14:paraId="54DC632B" w14:textId="77777777" w:rsidR="00C44B30" w:rsidRPr="00D86272" w:rsidRDefault="00C44B30" w:rsidP="00C44B30">
      <w:pPr>
        <w:jc w:val="center"/>
        <w:rPr>
          <w:b/>
          <w:bCs/>
          <w:sz w:val="24"/>
          <w:szCs w:val="24"/>
        </w:rPr>
      </w:pPr>
      <w:r w:rsidRPr="00D86272">
        <w:rPr>
          <w:b/>
          <w:bCs/>
          <w:sz w:val="24"/>
          <w:szCs w:val="24"/>
        </w:rPr>
        <w:t xml:space="preserve">By email to </w:t>
      </w:r>
      <w:hyperlink r:id="rId11" w:history="1">
        <w:r w:rsidRPr="00D86272">
          <w:rPr>
            <w:rStyle w:val="Hyperlink"/>
            <w:b/>
            <w:bCs/>
            <w:sz w:val="24"/>
            <w:szCs w:val="24"/>
          </w:rPr>
          <w:t>governance@walga.asn.au</w:t>
        </w:r>
      </w:hyperlink>
    </w:p>
    <w:p w14:paraId="25D53EA4" w14:textId="0FCA101E" w:rsidR="00C44B30" w:rsidRPr="00D86272" w:rsidRDefault="00C44B30" w:rsidP="00C44B30">
      <w:pPr>
        <w:jc w:val="center"/>
        <w:rPr>
          <w:b/>
          <w:bCs/>
          <w:sz w:val="24"/>
          <w:szCs w:val="24"/>
        </w:rPr>
      </w:pPr>
      <w:r>
        <w:rPr>
          <w:b/>
          <w:bCs/>
          <w:sz w:val="24"/>
          <w:szCs w:val="24"/>
        </w:rPr>
        <w:t>Requested</w:t>
      </w:r>
      <w:r w:rsidRPr="00D86272">
        <w:rPr>
          <w:b/>
          <w:bCs/>
          <w:sz w:val="24"/>
          <w:szCs w:val="24"/>
        </w:rPr>
        <w:t xml:space="preserve"> </w:t>
      </w:r>
      <w:r w:rsidR="00F96194">
        <w:rPr>
          <w:b/>
          <w:bCs/>
          <w:sz w:val="24"/>
          <w:szCs w:val="24"/>
        </w:rPr>
        <w:t>b</w:t>
      </w:r>
      <w:r w:rsidRPr="00D86272">
        <w:rPr>
          <w:b/>
          <w:bCs/>
          <w:sz w:val="24"/>
          <w:szCs w:val="24"/>
        </w:rPr>
        <w:t xml:space="preserve">y </w:t>
      </w:r>
      <w:r w:rsidRPr="009C1EAD">
        <w:rPr>
          <w:b/>
          <w:bCs/>
          <w:sz w:val="24"/>
          <w:szCs w:val="24"/>
        </w:rPr>
        <w:t xml:space="preserve">5pm, </w:t>
      </w:r>
      <w:r w:rsidR="009C1EAD" w:rsidRPr="009C1EAD">
        <w:rPr>
          <w:b/>
          <w:bCs/>
          <w:sz w:val="24"/>
          <w:szCs w:val="24"/>
        </w:rPr>
        <w:t>Friday</w:t>
      </w:r>
      <w:r w:rsidRPr="009C1EAD">
        <w:rPr>
          <w:b/>
          <w:bCs/>
          <w:sz w:val="24"/>
          <w:szCs w:val="24"/>
        </w:rPr>
        <w:t xml:space="preserve">, </w:t>
      </w:r>
      <w:r w:rsidR="009C1EAD" w:rsidRPr="009C1EAD">
        <w:rPr>
          <w:b/>
          <w:bCs/>
          <w:sz w:val="24"/>
          <w:szCs w:val="24"/>
        </w:rPr>
        <w:t>15 August 2025</w:t>
      </w:r>
    </w:p>
    <w:p w14:paraId="00A9CE52" w14:textId="4AEB5B24" w:rsidR="00F96194" w:rsidRDefault="00C44B30" w:rsidP="00C44B30">
      <w:r>
        <w:t>WALGA will prioritise processing of applications provided by the above date</w:t>
      </w:r>
      <w:r w:rsidR="00781A51">
        <w:t xml:space="preserve"> for inclusion in the </w:t>
      </w:r>
      <w:r w:rsidR="00E82250">
        <w:t>Pool</w:t>
      </w:r>
      <w:r w:rsidR="00781A51">
        <w:t xml:space="preserve"> when it opens</w:t>
      </w:r>
      <w:r w:rsidR="00F96194">
        <w:t xml:space="preserve"> to Local Governments</w:t>
      </w:r>
      <w:r w:rsidR="00781A51">
        <w:t xml:space="preserve">. </w:t>
      </w:r>
      <w:r w:rsidR="00352F27">
        <w:t>E</w:t>
      </w:r>
      <w:r w:rsidR="00781A51">
        <w:t xml:space="preserve">arly membership of the </w:t>
      </w:r>
      <w:r w:rsidR="00E82250">
        <w:t>Pool</w:t>
      </w:r>
      <w:r w:rsidR="00781A51">
        <w:t xml:space="preserve"> will increase the chance of selection.</w:t>
      </w:r>
    </w:p>
    <w:p w14:paraId="6859C119" w14:textId="169670E6" w:rsidR="00C44B30" w:rsidRDefault="00C44B30" w:rsidP="00C44B30">
      <w:r>
        <w:t xml:space="preserve">Expressions of Interest will remain open to enable suitably qualified and experienced applicants to be accepted into the </w:t>
      </w:r>
      <w:r w:rsidR="00E82250">
        <w:t>Pool</w:t>
      </w:r>
      <w:r>
        <w:t xml:space="preserve"> on an ongoing basis.</w:t>
      </w:r>
    </w:p>
    <w:p w14:paraId="5A45D20E" w14:textId="77777777" w:rsidR="00252EE7" w:rsidRDefault="00252EE7" w:rsidP="00C44B30"/>
    <w:p w14:paraId="31FDE621" w14:textId="77777777" w:rsidR="00252EE7" w:rsidRDefault="00252EE7" w:rsidP="00C44B30">
      <w:pPr>
        <w:spacing w:before="0" w:line="276" w:lineRule="auto"/>
      </w:pPr>
    </w:p>
    <w:p w14:paraId="41FB7D30" w14:textId="77777777" w:rsidR="00252EE7" w:rsidRPr="00D86272" w:rsidRDefault="00252EE7" w:rsidP="00252EE7">
      <w:pPr>
        <w:rPr>
          <w:rFonts w:ascii="Gantari SemiBold" w:hAnsi="Gantari SemiBold" w:cs="Arial"/>
          <w:sz w:val="24"/>
          <w:szCs w:val="24"/>
        </w:rPr>
      </w:pPr>
      <w:r w:rsidRPr="00D86272">
        <w:rPr>
          <w:rFonts w:ascii="Gantari SemiBold" w:hAnsi="Gantari SemiBold" w:cs="Arial"/>
          <w:sz w:val="24"/>
          <w:szCs w:val="24"/>
        </w:rPr>
        <w:t>Need more information</w:t>
      </w:r>
    </w:p>
    <w:p w14:paraId="67FE65E3" w14:textId="77777777" w:rsidR="00252EE7" w:rsidRDefault="00252EE7" w:rsidP="00252EE7">
      <w:r>
        <w:t xml:space="preserve">For any enquiries, please contact Felicity Morris, Manager Governance and Procurement </w:t>
      </w:r>
      <w:r w:rsidRPr="009B565A">
        <w:t>at</w:t>
      </w:r>
      <w:r w:rsidRPr="00F27F5C">
        <w:t xml:space="preserve"> </w:t>
      </w:r>
      <w:hyperlink r:id="rId12" w:history="1">
        <w:r w:rsidRPr="00F27F5C">
          <w:rPr>
            <w:rStyle w:val="Hyperlink"/>
          </w:rPr>
          <w:t>fmorris@walga.asn.au</w:t>
        </w:r>
      </w:hyperlink>
      <w:r>
        <w:t xml:space="preserve"> or </w:t>
      </w:r>
      <w:r w:rsidRPr="00F27F5C">
        <w:rPr>
          <w:lang w:val="en-US"/>
        </w:rPr>
        <w:t xml:space="preserve">(08) </w:t>
      </w:r>
      <w:r w:rsidRPr="00F27F5C">
        <w:t>9213 2093</w:t>
      </w:r>
      <w:r>
        <w:t>.</w:t>
      </w:r>
    </w:p>
    <w:p w14:paraId="4B060BB2" w14:textId="77777777" w:rsidR="00252EE7" w:rsidRDefault="00252EE7" w:rsidP="00C44B30">
      <w:pPr>
        <w:spacing w:before="0" w:line="276" w:lineRule="auto"/>
      </w:pPr>
    </w:p>
    <w:p w14:paraId="2EF5B09E" w14:textId="77777777" w:rsidR="00146A64" w:rsidRDefault="00146A64" w:rsidP="00C44B30">
      <w:pPr>
        <w:spacing w:before="0" w:line="276" w:lineRule="auto"/>
        <w:sectPr w:rsidR="00146A64" w:rsidSect="00A60EFE">
          <w:headerReference w:type="default" r:id="rId13"/>
          <w:footerReference w:type="default" r:id="rId14"/>
          <w:headerReference w:type="first" r:id="rId15"/>
          <w:footerReference w:type="first" r:id="rId16"/>
          <w:pgSz w:w="11906" w:h="16838" w:code="9"/>
          <w:pgMar w:top="1440" w:right="1077" w:bottom="1135" w:left="1077" w:header="57" w:footer="596" w:gutter="0"/>
          <w:cols w:space="720"/>
          <w:titlePg/>
          <w:docGrid w:linePitch="360"/>
        </w:sectPr>
      </w:pPr>
    </w:p>
    <w:p w14:paraId="74852139" w14:textId="5B8836A9" w:rsidR="00781A51" w:rsidRPr="00C86088" w:rsidRDefault="00252EE7" w:rsidP="00F96194">
      <w:pPr>
        <w:pStyle w:val="Heading1Nonumbering"/>
        <w:spacing w:after="240"/>
      </w:pPr>
      <w:r>
        <w:lastRenderedPageBreak/>
        <w:t>Expression of Interest Invitation -</w:t>
      </w:r>
      <w:r w:rsidR="00781A51">
        <w:t>Supporting Information</w:t>
      </w:r>
    </w:p>
    <w:p w14:paraId="582C5B81" w14:textId="2EC55571" w:rsidR="00257994" w:rsidRPr="00B5332E" w:rsidRDefault="00257994" w:rsidP="00A60EFE">
      <w:pPr>
        <w:pStyle w:val="ListParagraph"/>
        <w:numPr>
          <w:ilvl w:val="0"/>
          <w:numId w:val="29"/>
        </w:numPr>
        <w:spacing w:before="240"/>
        <w:rPr>
          <w:rFonts w:ascii="Gantari SemiBold" w:hAnsi="Gantari SemiBold" w:cs="Arial"/>
          <w:sz w:val="28"/>
          <w:szCs w:val="28"/>
        </w:rPr>
      </w:pPr>
      <w:r w:rsidRPr="00B5332E">
        <w:rPr>
          <w:rFonts w:ascii="Gantari SemiBold" w:hAnsi="Gantari SemiBold" w:cs="Arial"/>
          <w:sz w:val="28"/>
          <w:szCs w:val="28"/>
        </w:rPr>
        <w:t>Introduction</w:t>
      </w:r>
    </w:p>
    <w:p w14:paraId="099CE9FA" w14:textId="0AC2D759" w:rsidR="00257994" w:rsidRDefault="00257994" w:rsidP="00300BAA">
      <w:r>
        <w:t xml:space="preserve">The Western Australian Local Government Association (WALGA) is curating a </w:t>
      </w:r>
      <w:r w:rsidR="00E82250">
        <w:t>Pool</w:t>
      </w:r>
      <w:r>
        <w:t xml:space="preserve"> of persons who demonstrate</w:t>
      </w:r>
      <w:r w:rsidRPr="00257994">
        <w:t xml:space="preserve"> </w:t>
      </w:r>
      <w:r>
        <w:t xml:space="preserve">qualifications, experience and expertise, </w:t>
      </w:r>
      <w:r w:rsidR="001A3944">
        <w:t xml:space="preserve">relevant </w:t>
      </w:r>
      <w:r w:rsidR="002304F2">
        <w:t xml:space="preserve">to </w:t>
      </w:r>
      <w:r>
        <w:t>perform</w:t>
      </w:r>
      <w:r w:rsidR="001A3944">
        <w:t>ing</w:t>
      </w:r>
      <w:r>
        <w:t xml:space="preserve"> the function of a Presiding Member for a Local Government Audit, Risk and Improvement Committee</w:t>
      </w:r>
      <w:r w:rsidR="001A3944">
        <w:t>.</w:t>
      </w:r>
    </w:p>
    <w:p w14:paraId="1DB73CA8" w14:textId="542CE2CF" w:rsidR="00257994" w:rsidRDefault="00257994" w:rsidP="00300BAA">
      <w:r>
        <w:t xml:space="preserve">WALGA’s Local Governments members will access information about the qualifications, experience and expertise of persons included in this </w:t>
      </w:r>
      <w:r w:rsidR="00E82250">
        <w:t>Pool</w:t>
      </w:r>
      <w:r>
        <w:t xml:space="preserve">, to assist Local Governments in conducting </w:t>
      </w:r>
      <w:r w:rsidR="001A3944">
        <w:t xml:space="preserve">a </w:t>
      </w:r>
      <w:r>
        <w:t>process to select Independent Committee Member</w:t>
      </w:r>
      <w:r w:rsidR="001A3944">
        <w:t>(</w:t>
      </w:r>
      <w:r>
        <w:t>s</w:t>
      </w:r>
      <w:r w:rsidR="001A3944">
        <w:t>)</w:t>
      </w:r>
      <w:r>
        <w:t xml:space="preserve"> to perform the Presiding Member </w:t>
      </w:r>
      <w:r w:rsidR="002304F2">
        <w:t>role in the</w:t>
      </w:r>
      <w:r>
        <w:t xml:space="preserve"> Local Government’s Audit, Risk and Improvement Committee.</w:t>
      </w:r>
    </w:p>
    <w:p w14:paraId="32504964" w14:textId="38BF4B44" w:rsidR="004165F0" w:rsidRPr="00B5332E" w:rsidRDefault="0025480C" w:rsidP="00A60EFE">
      <w:pPr>
        <w:pStyle w:val="ListParagraph"/>
        <w:numPr>
          <w:ilvl w:val="0"/>
          <w:numId w:val="29"/>
        </w:numPr>
        <w:spacing w:before="240"/>
        <w:rPr>
          <w:rFonts w:ascii="Gantari SemiBold" w:hAnsi="Gantari SemiBold" w:cs="Arial"/>
          <w:sz w:val="28"/>
          <w:szCs w:val="28"/>
        </w:rPr>
      </w:pPr>
      <w:r w:rsidRPr="00B5332E">
        <w:rPr>
          <w:rFonts w:ascii="Gantari SemiBold" w:hAnsi="Gantari SemiBold" w:cs="Arial"/>
          <w:sz w:val="28"/>
          <w:szCs w:val="28"/>
        </w:rPr>
        <w:t>Background</w:t>
      </w:r>
    </w:p>
    <w:p w14:paraId="0680EBC8" w14:textId="77777777" w:rsidR="003F219C" w:rsidRDefault="00236BFB" w:rsidP="003F219C">
      <w:r w:rsidRPr="00236BFB">
        <w:t xml:space="preserve">Recent </w:t>
      </w:r>
      <w:hyperlink r:id="rId17" w:history="1">
        <w:r w:rsidR="00C30F65" w:rsidRPr="00257994">
          <w:rPr>
            <w:rStyle w:val="Hyperlink"/>
            <w:i/>
            <w:iCs/>
          </w:rPr>
          <w:t>Local Government Act 1995</w:t>
        </w:r>
      </w:hyperlink>
      <w:r w:rsidR="00626D0A" w:rsidRPr="00626D0A">
        <w:t xml:space="preserve"> (the Act</w:t>
      </w:r>
      <w:r w:rsidR="00626D0A">
        <w:t>)</w:t>
      </w:r>
      <w:r w:rsidR="00C30F65">
        <w:t xml:space="preserve"> </w:t>
      </w:r>
      <w:r w:rsidR="002304F2" w:rsidRPr="00236BFB">
        <w:t xml:space="preserve">reforms </w:t>
      </w:r>
      <w:r w:rsidR="00C30F65">
        <w:t xml:space="preserve">through the </w:t>
      </w:r>
      <w:hyperlink r:id="rId18" w:history="1">
        <w:r w:rsidR="00C30F65" w:rsidRPr="006B5073">
          <w:rPr>
            <w:rStyle w:val="Hyperlink"/>
            <w:i/>
            <w:iCs/>
          </w:rPr>
          <w:t>Local Government Amendment Act 2024</w:t>
        </w:r>
      </w:hyperlink>
      <w:r w:rsidR="00C30F65">
        <w:t>,</w:t>
      </w:r>
      <w:r w:rsidR="00C30F65" w:rsidRPr="00C30F65">
        <w:t xml:space="preserve"> </w:t>
      </w:r>
      <w:r w:rsidR="00B67CCC">
        <w:t>will introduce</w:t>
      </w:r>
      <w:r w:rsidR="003F219C">
        <w:t xml:space="preserve"> c</w:t>
      </w:r>
      <w:r w:rsidR="002304F2">
        <w:t>hanges to</w:t>
      </w:r>
      <w:r w:rsidR="00B67CCC">
        <w:t xml:space="preserve"> </w:t>
      </w:r>
      <w:r w:rsidR="002304F2">
        <w:t xml:space="preserve">Local Government Audit, Risk and Improvement Committee </w:t>
      </w:r>
      <w:r w:rsidR="00B67CCC">
        <w:t>functions</w:t>
      </w:r>
      <w:r w:rsidR="003F219C">
        <w:t xml:space="preserve">. </w:t>
      </w:r>
    </w:p>
    <w:p w14:paraId="370150F6" w14:textId="722A374D" w:rsidR="001B19D7" w:rsidRDefault="003F219C" w:rsidP="003F219C">
      <w:r>
        <w:t>The Presiding Member of t</w:t>
      </w:r>
      <w:r w:rsidR="006B5073">
        <w:t xml:space="preserve">he </w:t>
      </w:r>
      <w:r w:rsidR="00AB3D3F">
        <w:t xml:space="preserve">Audit, Risk and Improvement Committee </w:t>
      </w:r>
      <w:r>
        <w:t>will be required to</w:t>
      </w:r>
      <w:r w:rsidR="00F96194">
        <w:t xml:space="preserve"> </w:t>
      </w:r>
      <w:r w:rsidR="002304F2">
        <w:t>be</w:t>
      </w:r>
      <w:r w:rsidR="001B19D7">
        <w:t xml:space="preserve"> a person who is not:</w:t>
      </w:r>
    </w:p>
    <w:p w14:paraId="7DD19CB1" w14:textId="3E817560" w:rsidR="001B19D7" w:rsidRDefault="006B5073" w:rsidP="001B19D7">
      <w:pPr>
        <w:pStyle w:val="ListParagraph"/>
        <w:numPr>
          <w:ilvl w:val="1"/>
          <w:numId w:val="20"/>
        </w:numPr>
      </w:pPr>
      <w:r>
        <w:t xml:space="preserve">a </w:t>
      </w:r>
      <w:r w:rsidR="003F219C">
        <w:t xml:space="preserve">current </w:t>
      </w:r>
      <w:r>
        <w:t xml:space="preserve">Council Member </w:t>
      </w:r>
      <w:r w:rsidR="00F96194">
        <w:t>o</w:t>
      </w:r>
      <w:r w:rsidR="001B19D7">
        <w:t xml:space="preserve">f the Local Government or another Local Government; or </w:t>
      </w:r>
    </w:p>
    <w:p w14:paraId="051DEDD1" w14:textId="4253654D" w:rsidR="00B67CCC" w:rsidRDefault="00AB3D3F" w:rsidP="001B19D7">
      <w:pPr>
        <w:pStyle w:val="ListParagraph"/>
        <w:numPr>
          <w:ilvl w:val="1"/>
          <w:numId w:val="20"/>
        </w:numPr>
      </w:pPr>
      <w:r>
        <w:t xml:space="preserve">an employee </w:t>
      </w:r>
      <w:r w:rsidR="006B5073">
        <w:t>of the Local Government.</w:t>
      </w:r>
      <w:r w:rsidR="00B67CCC">
        <w:t xml:space="preserve"> </w:t>
      </w:r>
    </w:p>
    <w:p w14:paraId="4919F2CB" w14:textId="6223A274" w:rsidR="00F96194" w:rsidRDefault="00F96194" w:rsidP="002304F2">
      <w:r>
        <w:t xml:space="preserve">Former Council Members are </w:t>
      </w:r>
      <w:r w:rsidR="003F219C">
        <w:t>eligible</w:t>
      </w:r>
      <w:r>
        <w:t>.</w:t>
      </w:r>
    </w:p>
    <w:p w14:paraId="0F91FFC2" w14:textId="348344F0" w:rsidR="002304F2" w:rsidRDefault="00130C96" w:rsidP="002304F2">
      <w:r>
        <w:t xml:space="preserve">These </w:t>
      </w:r>
      <w:r w:rsidR="002304F2">
        <w:t xml:space="preserve">Act and Regulation </w:t>
      </w:r>
      <w:r>
        <w:t xml:space="preserve">amendments are expected </w:t>
      </w:r>
      <w:r w:rsidR="002304F2">
        <w:t>to be</w:t>
      </w:r>
      <w:r>
        <w:t xml:space="preserve"> effective </w:t>
      </w:r>
      <w:r w:rsidR="00352F27">
        <w:t>in late</w:t>
      </w:r>
      <w:r w:rsidRPr="00352F27">
        <w:t xml:space="preserve"> 2025</w:t>
      </w:r>
      <w:r w:rsidR="00352F27">
        <w:t xml:space="preserve"> / early 2026</w:t>
      </w:r>
      <w:r w:rsidR="00C44B30">
        <w:t>. T</w:t>
      </w:r>
      <w:r>
        <w:t xml:space="preserve">ransitional provisions </w:t>
      </w:r>
      <w:r w:rsidR="00C44B30">
        <w:t>will allow</w:t>
      </w:r>
      <w:r>
        <w:t xml:space="preserve"> a further 6-month period for Local Governments to establish their </w:t>
      </w:r>
      <w:r w:rsidR="002304F2">
        <w:t>Audit, Risk and Improvement Committee and appoint, in accordance with the amended Act provisions,</w:t>
      </w:r>
      <w:r w:rsidR="002304F2" w:rsidRPr="00AB3D3F">
        <w:t xml:space="preserve"> </w:t>
      </w:r>
      <w:r w:rsidR="002304F2">
        <w:t>Committee membership that must include:</w:t>
      </w:r>
    </w:p>
    <w:p w14:paraId="6F0D6521" w14:textId="77777777" w:rsidR="002304F2" w:rsidRDefault="002304F2" w:rsidP="002304F2">
      <w:pPr>
        <w:pStyle w:val="ListParagraph"/>
        <w:numPr>
          <w:ilvl w:val="0"/>
          <w:numId w:val="21"/>
        </w:numPr>
      </w:pPr>
      <w:r>
        <w:t xml:space="preserve">An independent Presiding Member </w:t>
      </w:r>
      <w:r w:rsidRPr="00F96194">
        <w:rPr>
          <w:u w:val="single"/>
        </w:rPr>
        <w:t>AND</w:t>
      </w:r>
    </w:p>
    <w:p w14:paraId="6FED90E8" w14:textId="77777777" w:rsidR="002304F2" w:rsidRDefault="002304F2" w:rsidP="002304F2">
      <w:pPr>
        <w:pStyle w:val="ListParagraph"/>
        <w:numPr>
          <w:ilvl w:val="0"/>
          <w:numId w:val="21"/>
        </w:numPr>
      </w:pPr>
      <w:r>
        <w:t>An independent Deputy of the Presiding Member, and</w:t>
      </w:r>
    </w:p>
    <w:p w14:paraId="07DD001B" w14:textId="77777777" w:rsidR="002304F2" w:rsidRDefault="002304F2" w:rsidP="002304F2">
      <w:pPr>
        <w:pStyle w:val="ListParagraph"/>
        <w:numPr>
          <w:ilvl w:val="0"/>
          <w:numId w:val="21"/>
        </w:numPr>
      </w:pPr>
      <w:r>
        <w:t>Optionally may appoint an independent Deputy Presiding Member.</w:t>
      </w:r>
    </w:p>
    <w:p w14:paraId="4459CDF8" w14:textId="37AB6CA8" w:rsidR="002304F2" w:rsidRDefault="002304F2" w:rsidP="002304F2">
      <w:r>
        <w:t>Th</w:t>
      </w:r>
      <w:r w:rsidR="00C44B30">
        <w:t>e</w:t>
      </w:r>
      <w:r>
        <w:t>s</w:t>
      </w:r>
      <w:r w:rsidR="00C44B30">
        <w:t>e</w:t>
      </w:r>
      <w:r>
        <w:t xml:space="preserve"> </w:t>
      </w:r>
      <w:r w:rsidR="00C44B30">
        <w:t>reforms are</w:t>
      </w:r>
      <w:r>
        <w:t xml:space="preserve"> intended to achieve </w:t>
      </w:r>
      <w:r w:rsidRPr="00236BFB">
        <w:t xml:space="preserve">independent </w:t>
      </w:r>
      <w:r>
        <w:t>oversight through an independent person chairing (presiding over) Committee meetings.</w:t>
      </w:r>
    </w:p>
    <w:p w14:paraId="443F8BD8" w14:textId="6BA546E5" w:rsidR="002304F2" w:rsidRDefault="002304F2" w:rsidP="002304F2">
      <w:r>
        <w:t xml:space="preserve">The </w:t>
      </w:r>
      <w:r w:rsidR="00C44B30">
        <w:t>r</w:t>
      </w:r>
      <w:r w:rsidR="009E31C3">
        <w:t>eform</w:t>
      </w:r>
      <w:r w:rsidR="00C44B30">
        <w:t>s</w:t>
      </w:r>
      <w:r>
        <w:t xml:space="preserve"> also provide for two or more Local Governments to agree to establish a shared Audit, Risk and Improvement Committee.</w:t>
      </w:r>
    </w:p>
    <w:p w14:paraId="35D4D7FB" w14:textId="7392777D" w:rsidR="00E4165B" w:rsidRPr="00A22A8B" w:rsidRDefault="00E4165B" w:rsidP="00A60EFE">
      <w:pPr>
        <w:pStyle w:val="ListParagraph"/>
        <w:numPr>
          <w:ilvl w:val="0"/>
          <w:numId w:val="29"/>
        </w:numPr>
        <w:spacing w:before="240"/>
        <w:rPr>
          <w:rFonts w:ascii="Gantari SemiBold" w:hAnsi="Gantari SemiBold" w:cs="Arial"/>
          <w:sz w:val="28"/>
          <w:szCs w:val="28"/>
        </w:rPr>
      </w:pPr>
      <w:r w:rsidRPr="00A22A8B">
        <w:rPr>
          <w:rFonts w:ascii="Gantari SemiBold" w:hAnsi="Gantari SemiBold" w:cs="Arial"/>
          <w:sz w:val="28"/>
          <w:szCs w:val="28"/>
        </w:rPr>
        <w:t>Audit, Risk and Improvement Committee</w:t>
      </w:r>
      <w:r w:rsidR="009E31C3">
        <w:rPr>
          <w:rFonts w:ascii="Gantari SemiBold" w:hAnsi="Gantari SemiBold" w:cs="Arial"/>
          <w:sz w:val="28"/>
          <w:szCs w:val="28"/>
        </w:rPr>
        <w:t>s</w:t>
      </w:r>
    </w:p>
    <w:p w14:paraId="160C8229" w14:textId="77777777" w:rsidR="009E31C3" w:rsidRPr="00DA5EB3" w:rsidRDefault="009E31C3" w:rsidP="009E31C3">
      <w:r w:rsidRPr="00DA5EB3">
        <w:t xml:space="preserve">The Committee oversees the </w:t>
      </w:r>
      <w:r>
        <w:t>Local Government’s</w:t>
      </w:r>
      <w:r w:rsidRPr="00DA5EB3">
        <w:t xml:space="preserve"> functions under:</w:t>
      </w:r>
    </w:p>
    <w:p w14:paraId="78EA12BE" w14:textId="77777777" w:rsidR="009E31C3" w:rsidRPr="00DA5EB3" w:rsidRDefault="009E31C3" w:rsidP="009E31C3">
      <w:pPr>
        <w:pStyle w:val="ListParagraph"/>
        <w:numPr>
          <w:ilvl w:val="0"/>
          <w:numId w:val="17"/>
        </w:numPr>
      </w:pPr>
      <w:r w:rsidRPr="00DA5EB3">
        <w:t>Part 6 (Financial Management) and Part 7 (Audit) of the Act;</w:t>
      </w:r>
    </w:p>
    <w:p w14:paraId="46DDF789" w14:textId="7F3458F7" w:rsidR="009E31C3" w:rsidRPr="00DA5EB3" w:rsidRDefault="009E31C3" w:rsidP="009E31C3">
      <w:pPr>
        <w:pStyle w:val="ListParagraph"/>
        <w:numPr>
          <w:ilvl w:val="0"/>
          <w:numId w:val="17"/>
        </w:numPr>
      </w:pPr>
      <w:r w:rsidRPr="00DA5EB3">
        <w:t>Regulation 16</w:t>
      </w:r>
      <w:r w:rsidR="00F96194">
        <w:rPr>
          <w:rStyle w:val="FootnoteReference"/>
        </w:rPr>
        <w:footnoteReference w:id="1"/>
      </w:r>
      <w:r w:rsidRPr="00DA5EB3">
        <w:t xml:space="preserve"> (Committee Functions) and Regulation 17 (CEO Review) of the </w:t>
      </w:r>
      <w:hyperlink r:id="rId19" w:history="1">
        <w:r w:rsidRPr="009E31C3">
          <w:rPr>
            <w:rStyle w:val="Hyperlink"/>
            <w:i/>
            <w:iCs/>
          </w:rPr>
          <w:t>Local Government (Audit) Regulations 1996</w:t>
        </w:r>
      </w:hyperlink>
      <w:r w:rsidRPr="00DA5EB3">
        <w:t>, and</w:t>
      </w:r>
    </w:p>
    <w:p w14:paraId="4C6E2DFE" w14:textId="0427959E" w:rsidR="009E31C3" w:rsidRPr="00DA5EB3" w:rsidRDefault="009E31C3" w:rsidP="009E31C3">
      <w:pPr>
        <w:pStyle w:val="ListParagraph"/>
        <w:numPr>
          <w:ilvl w:val="0"/>
          <w:numId w:val="17"/>
        </w:numPr>
      </w:pPr>
      <w:r w:rsidRPr="00DA5EB3">
        <w:t xml:space="preserve">Regulation 5(2) (Financial Management Systems Reviews) of the </w:t>
      </w:r>
      <w:hyperlink r:id="rId20" w:history="1">
        <w:r w:rsidRPr="009E31C3">
          <w:rPr>
            <w:rStyle w:val="Hyperlink"/>
            <w:i/>
            <w:iCs/>
          </w:rPr>
          <w:t>Local Government (Financial Management) Regulations 1996</w:t>
        </w:r>
      </w:hyperlink>
      <w:r w:rsidRPr="00DA5EB3">
        <w:t>.</w:t>
      </w:r>
    </w:p>
    <w:p w14:paraId="39E74057" w14:textId="2348D3C8" w:rsidR="009E31C3" w:rsidRDefault="009E31C3" w:rsidP="009E31C3">
      <w:r>
        <w:lastRenderedPageBreak/>
        <w:t xml:space="preserve">The Audit, Risk and Improvement Committee functions include guiding and assisting the Local Government in carrying out its financial management duties, monitoring internal and external financial and performance audits, monitoring and advising the CEO relevant to internal controls, risk management and compliance, contributing to </w:t>
      </w:r>
      <w:r w:rsidRPr="00236BFB">
        <w:t>governance integrity and accountability</w:t>
      </w:r>
      <w:r>
        <w:t xml:space="preserve">, </w:t>
      </w:r>
      <w:r w:rsidRPr="00236BFB">
        <w:t>enhance transparency and strengthen</w:t>
      </w:r>
      <w:r>
        <w:t>ing</w:t>
      </w:r>
      <w:r w:rsidRPr="00236BFB">
        <w:t xml:space="preserve"> financial and risk oversight. </w:t>
      </w:r>
    </w:p>
    <w:p w14:paraId="3610D790" w14:textId="14ABD610" w:rsidR="00B5332E" w:rsidRDefault="00B5332E" w:rsidP="00E4165B">
      <w:r>
        <w:t>Each Local Government determines the scheduling and frequency of its Audit, Risk and Improvement Committee</w:t>
      </w:r>
      <w:r w:rsidR="009E31C3">
        <w:t xml:space="preserve"> - s</w:t>
      </w:r>
      <w:r>
        <w:t xml:space="preserve">ome Local Governments establish a schedule of meetings for each calendar year, other Local Governments </w:t>
      </w:r>
      <w:r w:rsidR="009E31C3">
        <w:t>call meetings</w:t>
      </w:r>
      <w:r>
        <w:t xml:space="preserve"> </w:t>
      </w:r>
      <w:r w:rsidR="009E31C3">
        <w:t xml:space="preserve">periodically </w:t>
      </w:r>
      <w:r>
        <w:t>when required.</w:t>
      </w:r>
    </w:p>
    <w:p w14:paraId="21F73561" w14:textId="3686E2AB" w:rsidR="00E4165B" w:rsidRDefault="00E4165B" w:rsidP="00E4165B">
      <w:r>
        <w:t>Committee meetings are called</w:t>
      </w:r>
      <w:r w:rsidR="009E31C3">
        <w:t>,</w:t>
      </w:r>
      <w:r>
        <w:t xml:space="preserve"> convened </w:t>
      </w:r>
      <w:r w:rsidR="009E31C3">
        <w:t xml:space="preserve">and conducted </w:t>
      </w:r>
      <w:r>
        <w:t xml:space="preserve">in accordance with the </w:t>
      </w:r>
      <w:r w:rsidRPr="00E4165B">
        <w:rPr>
          <w:i/>
          <w:iCs/>
        </w:rPr>
        <w:t>Local Government Act 1995</w:t>
      </w:r>
      <w:r>
        <w:t xml:space="preserve"> and </w:t>
      </w:r>
      <w:hyperlink r:id="rId21" w:history="1">
        <w:r w:rsidRPr="009E31C3">
          <w:rPr>
            <w:rStyle w:val="Hyperlink"/>
            <w:i/>
            <w:iCs/>
          </w:rPr>
          <w:t>Local Government (Administration) Regulations 1996</w:t>
        </w:r>
      </w:hyperlink>
      <w:r w:rsidR="00C44B30">
        <w:t>.</w:t>
      </w:r>
      <w:r>
        <w:t xml:space="preserve"> </w:t>
      </w:r>
      <w:r w:rsidR="00C44B30">
        <w:t>F</w:t>
      </w:r>
      <w:r w:rsidR="009E31C3">
        <w:t xml:space="preserve">uture </w:t>
      </w:r>
      <w:r w:rsidR="00C44B30">
        <w:t>r</w:t>
      </w:r>
      <w:r w:rsidR="009E31C3">
        <w:t>eforms will introduce new Meeting Procedures Regulations that replace current Local Government Meeting Procedures or Standing Orders Local Laws that guide the conduct of meetings.</w:t>
      </w:r>
    </w:p>
    <w:p w14:paraId="3B9A0A10" w14:textId="18FE9BB2" w:rsidR="009E31C3" w:rsidRPr="00581254" w:rsidRDefault="009E31C3" w:rsidP="00E4165B">
      <w:pPr>
        <w:rPr>
          <w:b/>
          <w:bCs/>
        </w:rPr>
      </w:pPr>
      <w:r w:rsidRPr="00581254">
        <w:rPr>
          <w:b/>
          <w:bCs/>
        </w:rPr>
        <w:t xml:space="preserve">Overview of Committee </w:t>
      </w:r>
      <w:r w:rsidR="00581254" w:rsidRPr="00581254">
        <w:rPr>
          <w:b/>
          <w:bCs/>
        </w:rPr>
        <w:t>A</w:t>
      </w:r>
      <w:r w:rsidRPr="00581254">
        <w:rPr>
          <w:b/>
          <w:bCs/>
        </w:rPr>
        <w:t>dministration</w:t>
      </w:r>
    </w:p>
    <w:p w14:paraId="3CEE78E0" w14:textId="08A24A2A" w:rsidR="00E4165B" w:rsidRDefault="00E4165B" w:rsidP="00E4165B">
      <w:pPr>
        <w:pStyle w:val="ListParagraph"/>
        <w:numPr>
          <w:ilvl w:val="0"/>
          <w:numId w:val="23"/>
        </w:numPr>
      </w:pPr>
      <w:r>
        <w:t xml:space="preserve">The Local Government’s CEO </w:t>
      </w:r>
      <w:r w:rsidR="00B5332E">
        <w:t xml:space="preserve">is responsible for </w:t>
      </w:r>
      <w:r w:rsidR="00A60EFE">
        <w:t xml:space="preserve">determining and </w:t>
      </w:r>
      <w:r w:rsidR="00B5332E">
        <w:t xml:space="preserve">preparing meeting </w:t>
      </w:r>
      <w:r>
        <w:t>agenda, inclusive of officer reports and recommendations for the Committee’s consideration.</w:t>
      </w:r>
    </w:p>
    <w:p w14:paraId="145F56DB" w14:textId="36EB1742" w:rsidR="00B5332E" w:rsidRDefault="00B5332E" w:rsidP="00E4165B">
      <w:pPr>
        <w:pStyle w:val="ListParagraph"/>
        <w:numPr>
          <w:ilvl w:val="0"/>
          <w:numId w:val="23"/>
        </w:numPr>
      </w:pPr>
      <w:r>
        <w:t>The Committee’s decision-making authority is limited to making recommendation</w:t>
      </w:r>
      <w:r w:rsidR="00D47283">
        <w:t xml:space="preserve">s that are referred to a Council meeting for decision. The Committee therefore </w:t>
      </w:r>
      <w:r w:rsidR="009E31C3">
        <w:t>cannot</w:t>
      </w:r>
      <w:r w:rsidR="00D47283">
        <w:t xml:space="preserve"> </w:t>
      </w:r>
      <w:r>
        <w:t>instruct, or direct the Local Government’s administration, or commit to a particular course of action</w:t>
      </w:r>
      <w:r w:rsidR="00D47283">
        <w:t xml:space="preserve">, </w:t>
      </w:r>
      <w:r w:rsidR="009E31C3">
        <w:t>unless the Committee’s recommendation to do so has been endorsed by the</w:t>
      </w:r>
      <w:r w:rsidR="00D47283">
        <w:t xml:space="preserve"> Council</w:t>
      </w:r>
      <w:r>
        <w:t>.</w:t>
      </w:r>
    </w:p>
    <w:p w14:paraId="466A0CC2" w14:textId="5503D4BE" w:rsidR="00B5332E" w:rsidRDefault="00D47283" w:rsidP="00B5332E">
      <w:pPr>
        <w:pStyle w:val="ListParagraph"/>
        <w:numPr>
          <w:ilvl w:val="1"/>
          <w:numId w:val="23"/>
        </w:numPr>
      </w:pPr>
      <w:r>
        <w:t>Local Governments may delegate</w:t>
      </w:r>
      <w:r w:rsidR="009E31C3">
        <w:t xml:space="preserve"> </w:t>
      </w:r>
      <w:r>
        <w:t>authority to the Committee, in which case the Committee may make decisions</w:t>
      </w:r>
      <w:r w:rsidR="00A60EFE">
        <w:t>,</w:t>
      </w:r>
      <w:r>
        <w:t xml:space="preserve"> limited to the matters delegated.</w:t>
      </w:r>
    </w:p>
    <w:p w14:paraId="51AC7480" w14:textId="6869CB67" w:rsidR="00D90C53" w:rsidRDefault="00D90C53" w:rsidP="00E4165B">
      <w:pPr>
        <w:pStyle w:val="ListParagraph"/>
        <w:numPr>
          <w:ilvl w:val="0"/>
          <w:numId w:val="23"/>
        </w:numPr>
      </w:pPr>
      <w:r>
        <w:t>Meetings are held in-person however the Act includes provisions that enable up to half the number of meetings held in any 12-month period to be held</w:t>
      </w:r>
      <w:r w:rsidR="009E31C3">
        <w:t xml:space="preserve"> by electronic means</w:t>
      </w:r>
      <w:r w:rsidR="00C44B30">
        <w:t>. F</w:t>
      </w:r>
      <w:r w:rsidR="00D47283">
        <w:t xml:space="preserve">urther, </w:t>
      </w:r>
      <w:r>
        <w:t xml:space="preserve">committee members </w:t>
      </w:r>
      <w:r w:rsidR="00C44B30">
        <w:t>may request authorisation</w:t>
      </w:r>
      <w:r>
        <w:t xml:space="preserve"> to attend by electronic means </w:t>
      </w:r>
      <w:r w:rsidR="00A60EFE">
        <w:t xml:space="preserve">for </w:t>
      </w:r>
      <w:r>
        <w:t>up to half the in-person meetings held in any 12-month period.</w:t>
      </w:r>
    </w:p>
    <w:p w14:paraId="5E166046" w14:textId="3528DDB9" w:rsidR="00D90C53" w:rsidRDefault="00D90C53" w:rsidP="00E4165B">
      <w:pPr>
        <w:pStyle w:val="ListParagraph"/>
        <w:numPr>
          <w:ilvl w:val="0"/>
          <w:numId w:val="23"/>
        </w:numPr>
      </w:pPr>
      <w:r>
        <w:t>The Local Government</w:t>
      </w:r>
      <w:r w:rsidR="00581254">
        <w:t>’s</w:t>
      </w:r>
      <w:r>
        <w:t xml:space="preserve"> Administration provides administrative support, including the CEO and / or the Local Government’s professional staff attending meetings, minute taking and </w:t>
      </w:r>
      <w:r w:rsidR="00A60EFE">
        <w:t xml:space="preserve">provision of </w:t>
      </w:r>
      <w:r w:rsidR="00581254">
        <w:t>advice and</w:t>
      </w:r>
      <w:r>
        <w:t xml:space="preserve"> support.</w:t>
      </w:r>
    </w:p>
    <w:p w14:paraId="6A8AFAC2" w14:textId="7F48213A" w:rsidR="00D90C53" w:rsidRDefault="00D90C53" w:rsidP="00E4165B">
      <w:pPr>
        <w:pStyle w:val="ListParagraph"/>
        <w:numPr>
          <w:ilvl w:val="0"/>
          <w:numId w:val="23"/>
        </w:numPr>
      </w:pPr>
      <w:r>
        <w:t xml:space="preserve">Meeting minutes, including </w:t>
      </w:r>
      <w:r w:rsidR="00581254">
        <w:t xml:space="preserve">Committee </w:t>
      </w:r>
      <w:r>
        <w:t xml:space="preserve">decisions and recommendations to the </w:t>
      </w:r>
      <w:r w:rsidR="003F219C">
        <w:t xml:space="preserve">Council </w:t>
      </w:r>
      <w:r>
        <w:t>are required to be published on the Local Government’s website.</w:t>
      </w:r>
    </w:p>
    <w:p w14:paraId="76DAE97E" w14:textId="63BC5A39" w:rsidR="00A02133" w:rsidRDefault="001B19D7" w:rsidP="00E4165B">
      <w:pPr>
        <w:pStyle w:val="ListParagraph"/>
        <w:numPr>
          <w:ilvl w:val="0"/>
          <w:numId w:val="23"/>
        </w:numPr>
      </w:pPr>
      <w:r>
        <w:t>Appointment</w:t>
      </w:r>
      <w:r w:rsidR="00A02133">
        <w:t xml:space="preserve"> to a Committee expires at the next biennial Local Government election day (being the third Saturday in October).</w:t>
      </w:r>
      <w:r w:rsidR="00581254">
        <w:t xml:space="preserve"> An appointment following the 2025 Local Government Election will therefore expire on 16 October 2027, being the 2027 Local Government Election Day.</w:t>
      </w:r>
    </w:p>
    <w:p w14:paraId="39DCC136" w14:textId="4A72034E" w:rsidR="00384AD3" w:rsidRDefault="00922C69" w:rsidP="00A60EFE">
      <w:pPr>
        <w:pStyle w:val="ListParagraph"/>
        <w:numPr>
          <w:ilvl w:val="0"/>
          <w:numId w:val="23"/>
        </w:numPr>
        <w:spacing w:after="240"/>
        <w:ind w:left="714" w:hanging="357"/>
      </w:pPr>
      <w:r w:rsidRPr="00922C69">
        <w:t xml:space="preserve">Local Government Act </w:t>
      </w:r>
      <w:r w:rsidR="00C44B30">
        <w:t>r</w:t>
      </w:r>
      <w:r w:rsidR="00C44B30" w:rsidRPr="00922C69">
        <w:t xml:space="preserve">eforms </w:t>
      </w:r>
      <w:r w:rsidRPr="00922C69">
        <w:t>will in future require all Committee meetings to be open to the public, with provisions to enable a Committee to resolve to go behind closed doors to discuss matters prescribed as confidential</w:t>
      </w:r>
      <w:r w:rsidR="00384AD3" w:rsidRPr="00922C69">
        <w:t>.</w:t>
      </w:r>
      <w:r w:rsidRPr="00922C69">
        <w:t xml:space="preserve"> </w:t>
      </w:r>
    </w:p>
    <w:p w14:paraId="5083CACB" w14:textId="77777777" w:rsidR="009C1EAD" w:rsidRDefault="009C1EAD" w:rsidP="009C1EAD">
      <w:pPr>
        <w:pStyle w:val="ListParagraph"/>
        <w:spacing w:after="240"/>
        <w:ind w:left="714"/>
      </w:pPr>
    </w:p>
    <w:p w14:paraId="14269D1C" w14:textId="4A26A93F" w:rsidR="00E4165B" w:rsidRDefault="00A22A8B" w:rsidP="009C1EAD">
      <w:pPr>
        <w:pStyle w:val="ListParagraph"/>
        <w:numPr>
          <w:ilvl w:val="0"/>
          <w:numId w:val="29"/>
        </w:numPr>
        <w:spacing w:before="240"/>
        <w:rPr>
          <w:rFonts w:ascii="Gantari SemiBold" w:hAnsi="Gantari SemiBold" w:cs="Arial"/>
          <w:sz w:val="28"/>
          <w:szCs w:val="28"/>
        </w:rPr>
      </w:pPr>
      <w:r w:rsidRPr="00A22A8B">
        <w:rPr>
          <w:rFonts w:ascii="Gantari SemiBold" w:hAnsi="Gantari SemiBold" w:cs="Arial"/>
          <w:sz w:val="28"/>
          <w:szCs w:val="28"/>
        </w:rPr>
        <w:t xml:space="preserve">Independent Member </w:t>
      </w:r>
      <w:r w:rsidR="00E4165B" w:rsidRPr="00A22A8B">
        <w:rPr>
          <w:rFonts w:ascii="Gantari SemiBold" w:hAnsi="Gantari SemiBold" w:cs="Arial"/>
          <w:sz w:val="28"/>
          <w:szCs w:val="28"/>
        </w:rPr>
        <w:t>Roles and Responsibilities</w:t>
      </w:r>
    </w:p>
    <w:p w14:paraId="7ABCC24D" w14:textId="0D2FB877" w:rsidR="00B46405" w:rsidRDefault="00B46405" w:rsidP="00B46405">
      <w:r>
        <w:t xml:space="preserve">Appointment to an Audit, Risk and Improvement Committee, is an appointment to specified office that is a member of the Committee, in accordance with </w:t>
      </w:r>
      <w:r w:rsidRPr="003F219C">
        <w:rPr>
          <w:i/>
          <w:iCs/>
        </w:rPr>
        <w:t>Local Government Act 1995</w:t>
      </w:r>
      <w:r>
        <w:t xml:space="preserve"> provisions.  The specified offices prescribed in the Act, include:</w:t>
      </w:r>
    </w:p>
    <w:p w14:paraId="77B26349" w14:textId="4562D3A5" w:rsidR="00B46405" w:rsidRDefault="00B46405" w:rsidP="004B4C29">
      <w:pPr>
        <w:pStyle w:val="ListParagraph"/>
        <w:numPr>
          <w:ilvl w:val="0"/>
          <w:numId w:val="38"/>
        </w:numPr>
      </w:pPr>
      <w:r w:rsidRPr="004B4C29">
        <w:rPr>
          <w:b/>
          <w:bCs/>
        </w:rPr>
        <w:t>Presiding Member</w:t>
      </w:r>
      <w:r w:rsidR="004B4C29">
        <w:t xml:space="preserve"> – refer LG Act s.5.12(1) and the yet to be proclaimed s.7.1A (</w:t>
      </w:r>
      <w:r w:rsidR="004B4C29" w:rsidRPr="004B4C29">
        <w:rPr>
          <w:i/>
          <w:iCs/>
        </w:rPr>
        <w:t>Local Government Amendment Act 2023</w:t>
      </w:r>
      <w:r w:rsidR="004B4C29">
        <w:t>)</w:t>
      </w:r>
      <w:r>
        <w:t xml:space="preserve">, </w:t>
      </w:r>
    </w:p>
    <w:p w14:paraId="2CB08C03" w14:textId="54F39D35" w:rsidR="00B46405" w:rsidRDefault="00B46405" w:rsidP="004B4C29">
      <w:pPr>
        <w:pStyle w:val="ListParagraph"/>
        <w:numPr>
          <w:ilvl w:val="0"/>
          <w:numId w:val="38"/>
        </w:numPr>
      </w:pPr>
      <w:r w:rsidRPr="004B4C29">
        <w:rPr>
          <w:b/>
          <w:bCs/>
        </w:rPr>
        <w:t>Deputy of the</w:t>
      </w:r>
      <w:r w:rsidR="004B4C29" w:rsidRPr="004B4C29">
        <w:rPr>
          <w:b/>
          <w:bCs/>
        </w:rPr>
        <w:t xml:space="preserve"> Presiding Member</w:t>
      </w:r>
      <w:r w:rsidR="004B4C29">
        <w:t xml:space="preserve"> refer LG Act s.5.11A and</w:t>
      </w:r>
      <w:r w:rsidR="004B4C29" w:rsidRPr="004B4C29">
        <w:t xml:space="preserve"> </w:t>
      </w:r>
      <w:r w:rsidR="004B4C29">
        <w:t>the yet to be proclaimed s.7.1B (</w:t>
      </w:r>
      <w:r w:rsidR="004B4C29" w:rsidRPr="004B4C29">
        <w:rPr>
          <w:i/>
          <w:iCs/>
        </w:rPr>
        <w:t>Local Government Amendment Act 2023</w:t>
      </w:r>
      <w:r w:rsidR="004B4C29">
        <w:t>)</w:t>
      </w:r>
    </w:p>
    <w:p w14:paraId="7D375969" w14:textId="253AC3F9" w:rsidR="004B4C29" w:rsidRDefault="004B4C29" w:rsidP="004B4C29">
      <w:pPr>
        <w:pStyle w:val="ListParagraph"/>
        <w:numPr>
          <w:ilvl w:val="0"/>
          <w:numId w:val="38"/>
        </w:numPr>
      </w:pPr>
      <w:r w:rsidRPr="004B4C29">
        <w:rPr>
          <w:b/>
          <w:bCs/>
        </w:rPr>
        <w:t>Deputy Presiding Member</w:t>
      </w:r>
      <w:r>
        <w:t xml:space="preserve"> – refer s.5.12(2) and</w:t>
      </w:r>
      <w:r w:rsidRPr="004B4C29">
        <w:t xml:space="preserve"> </w:t>
      </w:r>
      <w:r>
        <w:t>the yet to be proclaimed s.7.1B (</w:t>
      </w:r>
      <w:r w:rsidRPr="004B4C29">
        <w:rPr>
          <w:i/>
          <w:iCs/>
        </w:rPr>
        <w:t>Local Government Amendment Act 2023</w:t>
      </w:r>
      <w:r>
        <w:t>)</w:t>
      </w:r>
    </w:p>
    <w:p w14:paraId="63B074EA" w14:textId="14EDC756" w:rsidR="004B4C29" w:rsidRPr="003F219C" w:rsidRDefault="004B4C29" w:rsidP="00590AD8">
      <w:pPr>
        <w:jc w:val="both"/>
      </w:pPr>
      <w:r w:rsidRPr="003F219C">
        <w:rPr>
          <w:u w:val="single"/>
        </w:rPr>
        <w:t>An appointment is not a contract for supply of services</w:t>
      </w:r>
      <w:r w:rsidR="003F219C" w:rsidRPr="003F219C">
        <w:rPr>
          <w:u w:val="single"/>
        </w:rPr>
        <w:t xml:space="preserve"> or employment</w:t>
      </w:r>
      <w:r w:rsidR="003F219C">
        <w:t>. I</w:t>
      </w:r>
      <w:r w:rsidRPr="003F219C">
        <w:t xml:space="preserve">t is a legislative appointment to </w:t>
      </w:r>
      <w:r w:rsidR="00590AD8" w:rsidRPr="003F219C">
        <w:t>a</w:t>
      </w:r>
      <w:r w:rsidRPr="003F219C">
        <w:t xml:space="preserve"> statutory office.</w:t>
      </w:r>
    </w:p>
    <w:p w14:paraId="6D5B1B9E" w14:textId="1D7B2A2E" w:rsidR="00E4165B" w:rsidRPr="00E4165B" w:rsidRDefault="00E4165B" w:rsidP="00A22A8B">
      <w:pPr>
        <w:pStyle w:val="ListParagraph"/>
        <w:numPr>
          <w:ilvl w:val="1"/>
          <w:numId w:val="29"/>
        </w:numPr>
        <w:rPr>
          <w:b/>
          <w:bCs/>
        </w:rPr>
      </w:pPr>
      <w:r w:rsidRPr="00E4165B">
        <w:rPr>
          <w:b/>
          <w:bCs/>
        </w:rPr>
        <w:lastRenderedPageBreak/>
        <w:t>Audit, Risk and Improvement Presiding Member</w:t>
      </w:r>
    </w:p>
    <w:p w14:paraId="774091B8" w14:textId="77777777" w:rsidR="003F219C" w:rsidRDefault="00A60EFE" w:rsidP="00D90C53">
      <w:r>
        <w:t>T</w:t>
      </w:r>
      <w:r w:rsidR="00D90C53">
        <w:t>he</w:t>
      </w:r>
      <w:r w:rsidR="00922C69">
        <w:t xml:space="preserve"> independent</w:t>
      </w:r>
      <w:r w:rsidR="00D90C53">
        <w:t xml:space="preserve"> Presiding Member </w:t>
      </w:r>
      <w:r w:rsidR="00922C69">
        <w:t>is responsible for</w:t>
      </w:r>
      <w:r w:rsidR="00D90C53">
        <w:t xml:space="preserve"> ensuring meeting</w:t>
      </w:r>
      <w:r w:rsidR="00590AD8">
        <w:t>s</w:t>
      </w:r>
      <w:r w:rsidR="00D90C53">
        <w:t xml:space="preserve"> </w:t>
      </w:r>
      <w:r w:rsidR="00922C69">
        <w:t>are conducted</w:t>
      </w:r>
      <w:r w:rsidR="00D90C53">
        <w:t xml:space="preserve"> in accordance with the </w:t>
      </w:r>
      <w:r w:rsidR="00D90C53" w:rsidRPr="00922C69">
        <w:rPr>
          <w:i/>
          <w:iCs/>
        </w:rPr>
        <w:t>Local Government Act 1995</w:t>
      </w:r>
      <w:r w:rsidR="00D90C53">
        <w:t xml:space="preserve"> and legislated meeting procedures</w:t>
      </w:r>
      <w:r w:rsidR="003F219C">
        <w:t>.</w:t>
      </w:r>
      <w:r w:rsidR="00D90C53">
        <w:t xml:space="preserve"> </w:t>
      </w:r>
    </w:p>
    <w:p w14:paraId="4663937C" w14:textId="7AEB27BD" w:rsidR="00E4165B" w:rsidRDefault="003F219C" w:rsidP="00D90C53">
      <w:r>
        <w:t>T</w:t>
      </w:r>
      <w:r w:rsidR="00D90C53">
        <w:t>his includes:</w:t>
      </w:r>
    </w:p>
    <w:p w14:paraId="3D247C15" w14:textId="31E79308" w:rsidR="00515D15" w:rsidRDefault="00515D15" w:rsidP="00E4165B">
      <w:pPr>
        <w:pStyle w:val="ListParagraph"/>
        <w:numPr>
          <w:ilvl w:val="0"/>
          <w:numId w:val="22"/>
        </w:numPr>
      </w:pPr>
      <w:r>
        <w:t>Prepar</w:t>
      </w:r>
      <w:r w:rsidR="00A60EFE">
        <w:t>ing</w:t>
      </w:r>
      <w:r>
        <w:t xml:space="preserve"> to attend Committee meetings, including</w:t>
      </w:r>
      <w:r w:rsidR="00A60EFE" w:rsidRPr="00A60EFE">
        <w:t xml:space="preserve"> </w:t>
      </w:r>
      <w:r w:rsidR="00A60EFE">
        <w:t>in advance of Committee meetings:</w:t>
      </w:r>
    </w:p>
    <w:p w14:paraId="5ABC7258" w14:textId="6E267478" w:rsidR="00515D15" w:rsidRDefault="00861221" w:rsidP="00515D15">
      <w:pPr>
        <w:pStyle w:val="ListParagraph"/>
        <w:numPr>
          <w:ilvl w:val="1"/>
          <w:numId w:val="22"/>
        </w:numPr>
      </w:pPr>
      <w:r>
        <w:t xml:space="preserve">prerequisite </w:t>
      </w:r>
      <w:r w:rsidR="00515D15">
        <w:t>reading of agenda and attachments to the agenda, and</w:t>
      </w:r>
    </w:p>
    <w:p w14:paraId="3E56EAE6" w14:textId="12B6893B" w:rsidR="00861221" w:rsidRDefault="00515D15" w:rsidP="00515D15">
      <w:pPr>
        <w:pStyle w:val="ListParagraph"/>
        <w:numPr>
          <w:ilvl w:val="1"/>
          <w:numId w:val="22"/>
        </w:numPr>
      </w:pPr>
      <w:r>
        <w:t>seek</w:t>
      </w:r>
      <w:r w:rsidR="00A60EFE">
        <w:t>ing</w:t>
      </w:r>
      <w:r>
        <w:t xml:space="preserve"> advice</w:t>
      </w:r>
      <w:r w:rsidR="00A60EFE">
        <w:t xml:space="preserve">, additional information, or clarifications regarding matters included in the agenda </w:t>
      </w:r>
      <w:r>
        <w:t>from the Local Government’s CEO.</w:t>
      </w:r>
    </w:p>
    <w:p w14:paraId="12BC72A3" w14:textId="4BBBA581" w:rsidR="00515D15" w:rsidRDefault="00515D15" w:rsidP="00515D15">
      <w:pPr>
        <w:ind w:left="1080"/>
      </w:pPr>
      <w:r>
        <w:t>NOTE: The volume of Committee Agenda information will vary between Local Governments, dependent upon the size and scale of the Local Government and the range and complexity of matters included in any agenda.</w:t>
      </w:r>
    </w:p>
    <w:p w14:paraId="424DF5A0" w14:textId="2DAEECFD" w:rsidR="00D90C53" w:rsidRDefault="00861221" w:rsidP="009C1EAD">
      <w:pPr>
        <w:pStyle w:val="ListParagraph"/>
        <w:numPr>
          <w:ilvl w:val="0"/>
          <w:numId w:val="22"/>
        </w:numPr>
        <w:spacing w:after="0"/>
        <w:ind w:left="714" w:hanging="357"/>
      </w:pPr>
      <w:r>
        <w:t>Attend</w:t>
      </w:r>
      <w:r w:rsidR="003F219C">
        <w:t>ing</w:t>
      </w:r>
      <w:r>
        <w:t xml:space="preserve"> </w:t>
      </w:r>
      <w:r w:rsidR="00A60EFE">
        <w:t>and presid</w:t>
      </w:r>
      <w:r w:rsidR="003F219C">
        <w:t>ing</w:t>
      </w:r>
      <w:r w:rsidR="00A60EFE">
        <w:t xml:space="preserve"> at </w:t>
      </w:r>
      <w:r>
        <w:t>Committee meetings</w:t>
      </w:r>
      <w:r w:rsidR="00A60EFE">
        <w:t>, facilitating the meeting</w:t>
      </w:r>
      <w:r w:rsidR="00D90C53">
        <w:t xml:space="preserve"> to progress through the order of business specified in the agenda.</w:t>
      </w:r>
    </w:p>
    <w:p w14:paraId="039CEF7C" w14:textId="3EFB1BC3" w:rsidR="00D90C53" w:rsidRDefault="003F219C" w:rsidP="009C1EAD">
      <w:pPr>
        <w:pStyle w:val="ListParagraph"/>
        <w:numPr>
          <w:ilvl w:val="0"/>
          <w:numId w:val="22"/>
        </w:numPr>
        <w:spacing w:after="0"/>
        <w:ind w:left="714" w:hanging="357"/>
      </w:pPr>
      <w:r>
        <w:t>Maintaining orderly conduct of</w:t>
      </w:r>
      <w:r w:rsidR="00D90C53">
        <w:t xml:space="preserve"> </w:t>
      </w:r>
      <w:r>
        <w:t>the meeting, C</w:t>
      </w:r>
      <w:r w:rsidR="00D90C53">
        <w:t xml:space="preserve">ommittee </w:t>
      </w:r>
      <w:r>
        <w:t>M</w:t>
      </w:r>
      <w:r w:rsidR="00D90C53">
        <w:t>embers</w:t>
      </w:r>
      <w:r>
        <w:t xml:space="preserve"> and members of the public.</w:t>
      </w:r>
    </w:p>
    <w:p w14:paraId="13BBF022" w14:textId="6F28AE78" w:rsidR="00D90C53" w:rsidRDefault="00D90C53" w:rsidP="009C1EAD">
      <w:pPr>
        <w:pStyle w:val="ListParagraph"/>
        <w:numPr>
          <w:ilvl w:val="0"/>
          <w:numId w:val="22"/>
        </w:numPr>
        <w:spacing w:after="0"/>
        <w:ind w:left="714" w:hanging="357"/>
      </w:pPr>
      <w:r>
        <w:t>Comply</w:t>
      </w:r>
      <w:r w:rsidR="003F219C">
        <w:t>ing</w:t>
      </w:r>
      <w:r>
        <w:t xml:space="preserve"> with the </w:t>
      </w:r>
      <w:hyperlink r:id="rId22" w:history="1">
        <w:r w:rsidRPr="00A60EFE">
          <w:rPr>
            <w:rStyle w:val="Hyperlink"/>
            <w:i/>
            <w:iCs/>
          </w:rPr>
          <w:t>Local Government (Model Code of Conduct) Regulations 2021</w:t>
        </w:r>
      </w:hyperlink>
      <w:r w:rsidR="00861221">
        <w:t xml:space="preserve"> as applicable to a Committee Member.</w:t>
      </w:r>
    </w:p>
    <w:p w14:paraId="3764DDCF" w14:textId="058A123D" w:rsidR="00861221" w:rsidRDefault="003F219C" w:rsidP="009C1EAD">
      <w:pPr>
        <w:pStyle w:val="ListParagraph"/>
        <w:numPr>
          <w:ilvl w:val="0"/>
          <w:numId w:val="22"/>
        </w:numPr>
        <w:spacing w:after="0"/>
        <w:ind w:left="714" w:hanging="357"/>
      </w:pPr>
      <w:r>
        <w:t>D</w:t>
      </w:r>
      <w:r w:rsidR="00861221">
        <w:t>isclos</w:t>
      </w:r>
      <w:r>
        <w:t>ing</w:t>
      </w:r>
      <w:r w:rsidR="00861221">
        <w:t xml:space="preserve"> Direct Financial, Indirect Financial, Proximity and Impartiality interests </w:t>
      </w:r>
      <w:r>
        <w:t xml:space="preserve">in relation to matters considered by the Committee </w:t>
      </w:r>
      <w:r w:rsidR="00861221">
        <w:t xml:space="preserve">(refer </w:t>
      </w:r>
      <w:hyperlink r:id="rId23" w:history="1">
        <w:r w:rsidR="00167870" w:rsidRPr="00A60EFE">
          <w:rPr>
            <w:rStyle w:val="Hyperlink"/>
            <w:i/>
            <w:iCs/>
          </w:rPr>
          <w:t>Local Government Act 1995</w:t>
        </w:r>
      </w:hyperlink>
      <w:r w:rsidR="00167870">
        <w:t>, Part 5, Division 6, Subdivision 1 and the Model Code of Conduct Regulations).</w:t>
      </w:r>
    </w:p>
    <w:p w14:paraId="67239A7C" w14:textId="5D9FC728" w:rsidR="00D90C53" w:rsidRDefault="00D90C53" w:rsidP="009C1EAD">
      <w:pPr>
        <w:pStyle w:val="ListParagraph"/>
        <w:numPr>
          <w:ilvl w:val="0"/>
          <w:numId w:val="22"/>
        </w:numPr>
        <w:spacing w:after="0"/>
        <w:ind w:left="714" w:hanging="357"/>
      </w:pPr>
      <w:r>
        <w:t>Facilitat</w:t>
      </w:r>
      <w:r w:rsidR="003F219C">
        <w:t>ing</w:t>
      </w:r>
      <w:r>
        <w:t xml:space="preserve"> the process of motions, including debate and voting requirements</w:t>
      </w:r>
      <w:r w:rsidR="00457365">
        <w:t>.</w:t>
      </w:r>
    </w:p>
    <w:p w14:paraId="77A7E59D" w14:textId="0F0FAD66" w:rsidR="00861221" w:rsidRDefault="00D90C53" w:rsidP="009C1EAD">
      <w:pPr>
        <w:pStyle w:val="ListParagraph"/>
        <w:numPr>
          <w:ilvl w:val="0"/>
          <w:numId w:val="22"/>
        </w:numPr>
        <w:spacing w:after="0"/>
        <w:ind w:left="714" w:hanging="357"/>
      </w:pPr>
      <w:r>
        <w:t>Participat</w:t>
      </w:r>
      <w:r w:rsidR="003F219C">
        <w:t>ing</w:t>
      </w:r>
      <w:r>
        <w:t xml:space="preserve"> in debate</w:t>
      </w:r>
      <w:r w:rsidR="00861221">
        <w:t>, contributing your expertise and experience in the decision-making process and vote.</w:t>
      </w:r>
    </w:p>
    <w:p w14:paraId="19DD0025" w14:textId="3DF9CAF2" w:rsidR="00D90C53" w:rsidRDefault="00861221" w:rsidP="009C1EAD">
      <w:pPr>
        <w:pStyle w:val="ListParagraph"/>
        <w:numPr>
          <w:ilvl w:val="0"/>
          <w:numId w:val="22"/>
        </w:numPr>
        <w:spacing w:after="0"/>
        <w:ind w:left="714" w:hanging="357"/>
      </w:pPr>
      <w:r>
        <w:t>Liais</w:t>
      </w:r>
      <w:r w:rsidR="003F219C">
        <w:t>ing</w:t>
      </w:r>
      <w:r>
        <w:t xml:space="preserve"> with the Local Government’s CEO</w:t>
      </w:r>
      <w:r w:rsidR="00515D15">
        <w:t>, seeking advice or support</w:t>
      </w:r>
      <w:r>
        <w:t xml:space="preserve"> to </w:t>
      </w:r>
      <w:r w:rsidR="00515D15">
        <w:t>ensure</w:t>
      </w:r>
      <w:r>
        <w:t xml:space="preserve"> Committee </w:t>
      </w:r>
      <w:r w:rsidR="00457365">
        <w:t xml:space="preserve">compliance, </w:t>
      </w:r>
      <w:r>
        <w:t>operation</w:t>
      </w:r>
      <w:r w:rsidR="00457365">
        <w:t>al</w:t>
      </w:r>
      <w:r>
        <w:t xml:space="preserve"> and business requirements</w:t>
      </w:r>
      <w:r w:rsidR="00515D15">
        <w:t xml:space="preserve"> are met</w:t>
      </w:r>
      <w:r>
        <w:t>.</w:t>
      </w:r>
    </w:p>
    <w:p w14:paraId="65D3E5BA" w14:textId="77777777" w:rsidR="009C1EAD" w:rsidRDefault="009C1EAD" w:rsidP="009C1EAD">
      <w:pPr>
        <w:pStyle w:val="ListParagraph"/>
        <w:spacing w:after="0"/>
        <w:ind w:left="714"/>
      </w:pPr>
    </w:p>
    <w:p w14:paraId="3FE6271E" w14:textId="7FB78C56" w:rsidR="00E4165B" w:rsidRPr="00A22A8B" w:rsidRDefault="00E4165B" w:rsidP="00A22A8B">
      <w:pPr>
        <w:pStyle w:val="ListParagraph"/>
        <w:numPr>
          <w:ilvl w:val="1"/>
          <w:numId w:val="29"/>
        </w:numPr>
        <w:rPr>
          <w:b/>
          <w:bCs/>
        </w:rPr>
      </w:pPr>
      <w:r w:rsidRPr="00A22A8B">
        <w:rPr>
          <w:b/>
          <w:bCs/>
        </w:rPr>
        <w:t>Audit, Risk and Improvement Committee Deputy of the Presiding Member</w:t>
      </w:r>
    </w:p>
    <w:p w14:paraId="08402F22" w14:textId="04E83B27" w:rsidR="00E4165B" w:rsidRDefault="00861221" w:rsidP="00E4165B">
      <w:r>
        <w:t>Perform the role and responsibilities of the Audit, Risk and Improvement Presiding Member, when the Presiding Member is unable to attend a Committee Meeting.</w:t>
      </w:r>
    </w:p>
    <w:p w14:paraId="04A2DB08" w14:textId="551C1AAA" w:rsidR="00861221" w:rsidRDefault="00861221" w:rsidP="00E4165B">
      <w:r>
        <w:t xml:space="preserve">Local Government’s may additionally choose to appoint the Deputy of the Presiding Member as a </w:t>
      </w:r>
      <w:r w:rsidR="00257994">
        <w:t>Committee M</w:t>
      </w:r>
      <w:r>
        <w:t>ember</w:t>
      </w:r>
      <w:r w:rsidR="00257994">
        <w:t>, with a Committee Member being</w:t>
      </w:r>
      <w:r>
        <w:t xml:space="preserve"> required to:</w:t>
      </w:r>
    </w:p>
    <w:p w14:paraId="5FB1D6A7" w14:textId="77777777" w:rsidR="003F219C" w:rsidRDefault="003F219C" w:rsidP="003F219C">
      <w:pPr>
        <w:pStyle w:val="ListParagraph"/>
        <w:numPr>
          <w:ilvl w:val="0"/>
          <w:numId w:val="22"/>
        </w:numPr>
      </w:pPr>
      <w:r>
        <w:t>Preparing to attend Committee meetings, including</w:t>
      </w:r>
      <w:r w:rsidRPr="00A60EFE">
        <w:t xml:space="preserve"> </w:t>
      </w:r>
      <w:r>
        <w:t>in advance of Committee meetings:</w:t>
      </w:r>
    </w:p>
    <w:p w14:paraId="4484AEC4" w14:textId="77777777" w:rsidR="003F219C" w:rsidRDefault="003F219C" w:rsidP="003F219C">
      <w:pPr>
        <w:pStyle w:val="ListParagraph"/>
        <w:numPr>
          <w:ilvl w:val="1"/>
          <w:numId w:val="22"/>
        </w:numPr>
      </w:pPr>
      <w:r>
        <w:t>prerequisite reading of agenda and attachments to the agenda, and</w:t>
      </w:r>
    </w:p>
    <w:p w14:paraId="313176D6" w14:textId="77777777" w:rsidR="003F219C" w:rsidRDefault="003F219C" w:rsidP="003F219C">
      <w:pPr>
        <w:pStyle w:val="ListParagraph"/>
        <w:numPr>
          <w:ilvl w:val="1"/>
          <w:numId w:val="22"/>
        </w:numPr>
      </w:pPr>
      <w:r>
        <w:t>seeking advice, additional information, or clarifications regarding matters included in the agenda from the Local Government’s CEO.</w:t>
      </w:r>
    </w:p>
    <w:p w14:paraId="51A8BD38" w14:textId="77777777" w:rsidR="003F219C" w:rsidRDefault="003F219C" w:rsidP="003F219C">
      <w:pPr>
        <w:ind w:left="1080"/>
      </w:pPr>
      <w:r>
        <w:t>NOTE: The volume of Committee Agenda information will vary between Local Governments, dependent upon the size and scale of the Local Government and the range and complexity of matters included in any agenda.</w:t>
      </w:r>
    </w:p>
    <w:p w14:paraId="3464D109" w14:textId="7000783E" w:rsidR="00861221" w:rsidRDefault="00861221" w:rsidP="009C1EAD">
      <w:pPr>
        <w:pStyle w:val="ListParagraph"/>
        <w:numPr>
          <w:ilvl w:val="0"/>
          <w:numId w:val="24"/>
        </w:numPr>
        <w:spacing w:after="0"/>
        <w:ind w:left="714" w:hanging="357"/>
      </w:pPr>
      <w:r>
        <w:t>Attend</w:t>
      </w:r>
      <w:r w:rsidR="003F219C">
        <w:t>ing</w:t>
      </w:r>
      <w:r>
        <w:t xml:space="preserve"> Committee meetings</w:t>
      </w:r>
      <w:r w:rsidR="00457365">
        <w:t>.</w:t>
      </w:r>
    </w:p>
    <w:p w14:paraId="70424EFA" w14:textId="45534535" w:rsidR="00515D15" w:rsidRDefault="00515D15" w:rsidP="009C1EAD">
      <w:pPr>
        <w:pStyle w:val="ListParagraph"/>
        <w:numPr>
          <w:ilvl w:val="0"/>
          <w:numId w:val="22"/>
        </w:numPr>
        <w:spacing w:after="0"/>
        <w:ind w:left="714" w:hanging="357"/>
      </w:pPr>
      <w:r>
        <w:t>Comply</w:t>
      </w:r>
      <w:r w:rsidR="003F219C">
        <w:t>ing</w:t>
      </w:r>
      <w:r>
        <w:t xml:space="preserve"> with the </w:t>
      </w:r>
      <w:hyperlink r:id="rId24" w:history="1">
        <w:r w:rsidRPr="00457365">
          <w:rPr>
            <w:rStyle w:val="Hyperlink"/>
            <w:i/>
            <w:iCs/>
          </w:rPr>
          <w:t>Local Government (Model Code of Conduct) Regulations 2021</w:t>
        </w:r>
      </w:hyperlink>
      <w:r>
        <w:t xml:space="preserve"> as applicable to a Committee Member.</w:t>
      </w:r>
    </w:p>
    <w:p w14:paraId="7F7C7974" w14:textId="23C91F29" w:rsidR="003F219C" w:rsidRDefault="003F219C" w:rsidP="009C1EAD">
      <w:pPr>
        <w:pStyle w:val="ListParagraph"/>
        <w:numPr>
          <w:ilvl w:val="0"/>
          <w:numId w:val="22"/>
        </w:numPr>
        <w:spacing w:after="0"/>
        <w:ind w:left="714" w:hanging="357"/>
      </w:pPr>
      <w:r>
        <w:t xml:space="preserve">Disclosing Direct Financial, Indirect Financial, Proximity and Impartiality interests in relation to matters considered by the Committee (refer </w:t>
      </w:r>
      <w:hyperlink r:id="rId25" w:history="1">
        <w:r w:rsidRPr="00A60EFE">
          <w:rPr>
            <w:rStyle w:val="Hyperlink"/>
            <w:i/>
            <w:iCs/>
          </w:rPr>
          <w:t>Local Government Act 1995</w:t>
        </w:r>
      </w:hyperlink>
      <w:r>
        <w:t>, Part 5, Division 6, Subdivision 1 and the Model Code of Conduct Regulations).</w:t>
      </w:r>
    </w:p>
    <w:p w14:paraId="74271CB3" w14:textId="63B10475" w:rsidR="00515D15" w:rsidRDefault="00515D15" w:rsidP="009C1EAD">
      <w:pPr>
        <w:pStyle w:val="ListParagraph"/>
        <w:numPr>
          <w:ilvl w:val="0"/>
          <w:numId w:val="22"/>
        </w:numPr>
        <w:spacing w:after="0"/>
        <w:ind w:left="714" w:hanging="357"/>
      </w:pPr>
      <w:r>
        <w:t>Participat</w:t>
      </w:r>
      <w:r w:rsidR="003F219C">
        <w:t>ing</w:t>
      </w:r>
      <w:r>
        <w:t xml:space="preserve"> in debate, contributing your expertise and experience in the decision-making process and vote.</w:t>
      </w:r>
    </w:p>
    <w:p w14:paraId="7BC00636" w14:textId="1F342691" w:rsidR="00861221" w:rsidRDefault="00515D15" w:rsidP="009C1EAD">
      <w:pPr>
        <w:pStyle w:val="ListParagraph"/>
        <w:numPr>
          <w:ilvl w:val="0"/>
          <w:numId w:val="22"/>
        </w:numPr>
        <w:spacing w:after="0"/>
        <w:ind w:left="714" w:hanging="357"/>
      </w:pPr>
      <w:r>
        <w:t>Liais</w:t>
      </w:r>
      <w:r w:rsidR="003F219C">
        <w:t>ing</w:t>
      </w:r>
      <w:r>
        <w:t xml:space="preserve"> with the CEO, seeking advice or support to ensure your effective participation as a Committee </w:t>
      </w:r>
      <w:r w:rsidR="00167870">
        <w:t>M</w:t>
      </w:r>
      <w:r>
        <w:t>ember.</w:t>
      </w:r>
    </w:p>
    <w:p w14:paraId="41203F6D" w14:textId="77777777" w:rsidR="00130C96" w:rsidRDefault="00130C96" w:rsidP="00130C96">
      <w:pPr>
        <w:ind w:left="360"/>
      </w:pPr>
    </w:p>
    <w:p w14:paraId="30BDB5F0" w14:textId="77777777" w:rsidR="00A22A8B" w:rsidRDefault="00E4165B" w:rsidP="00A22A8B">
      <w:pPr>
        <w:pStyle w:val="ListParagraph"/>
        <w:numPr>
          <w:ilvl w:val="1"/>
          <w:numId w:val="29"/>
        </w:numPr>
        <w:rPr>
          <w:b/>
          <w:bCs/>
        </w:rPr>
      </w:pPr>
      <w:r w:rsidRPr="00E4165B">
        <w:rPr>
          <w:b/>
          <w:bCs/>
        </w:rPr>
        <w:lastRenderedPageBreak/>
        <w:t>Audit, Risk and Improvement Committee, Deputy Presiding Member</w:t>
      </w:r>
    </w:p>
    <w:p w14:paraId="4FEFB831" w14:textId="78F97673" w:rsidR="00E4165B" w:rsidRPr="00A22A8B" w:rsidRDefault="00E4165B" w:rsidP="00E4165B">
      <w:pPr>
        <w:rPr>
          <w:b/>
          <w:bCs/>
        </w:rPr>
      </w:pPr>
      <w:r>
        <w:t>(optional Local Government appointment)</w:t>
      </w:r>
    </w:p>
    <w:p w14:paraId="5577A2EF" w14:textId="5F24A6A3" w:rsidR="00515D15" w:rsidRDefault="00515D15" w:rsidP="00515D15">
      <w:r>
        <w:t>Perform the role and responsibilities of the Audit, Risk and Improvement Presiding Member, when the Presiding Member</w:t>
      </w:r>
      <w:r w:rsidR="00457365">
        <w:t xml:space="preserve"> or Deputy of the Presiding Member</w:t>
      </w:r>
      <w:r>
        <w:t xml:space="preserve"> </w:t>
      </w:r>
      <w:r w:rsidR="00167870">
        <w:t>is</w:t>
      </w:r>
      <w:r>
        <w:t xml:space="preserve"> unable to attend a Committee Meeting</w:t>
      </w:r>
      <w:r w:rsidR="004B4C29">
        <w:t xml:space="preserve"> – refer LG Act s.5.13.</w:t>
      </w:r>
    </w:p>
    <w:p w14:paraId="5BFD2DDC" w14:textId="595090FC" w:rsidR="00E4165B" w:rsidRDefault="00167870" w:rsidP="00E4165B">
      <w:r>
        <w:t>P</w:t>
      </w:r>
      <w:r w:rsidR="00515D15">
        <w:t>erform the duties of a Committee Member, as outlined above.</w:t>
      </w:r>
    </w:p>
    <w:p w14:paraId="5156DED6" w14:textId="2E7D5D94" w:rsidR="00E95A07" w:rsidRPr="00A22A8B" w:rsidRDefault="00E95A07" w:rsidP="00457365">
      <w:pPr>
        <w:pStyle w:val="ListParagraph"/>
        <w:numPr>
          <w:ilvl w:val="0"/>
          <w:numId w:val="29"/>
        </w:numPr>
        <w:spacing w:before="240"/>
        <w:rPr>
          <w:rFonts w:ascii="Gantari SemiBold" w:hAnsi="Gantari SemiBold" w:cs="Arial"/>
          <w:sz w:val="28"/>
          <w:szCs w:val="28"/>
        </w:rPr>
      </w:pPr>
      <w:r w:rsidRPr="00A22A8B">
        <w:rPr>
          <w:rFonts w:ascii="Gantari SemiBold" w:hAnsi="Gantari SemiBold" w:cs="Arial"/>
          <w:sz w:val="28"/>
          <w:szCs w:val="28"/>
        </w:rPr>
        <w:t>Remuneration</w:t>
      </w:r>
    </w:p>
    <w:p w14:paraId="4A36A759" w14:textId="3C7B7065" w:rsidR="00E95A07" w:rsidRDefault="00E95A07" w:rsidP="00E4165B">
      <w:r>
        <w:t>Local Governments may</w:t>
      </w:r>
      <w:r w:rsidR="000011AC">
        <w:t xml:space="preserve"> only</w:t>
      </w:r>
      <w:r>
        <w:t xml:space="preserve"> remunerate independent Committee </w:t>
      </w:r>
      <w:r w:rsidR="000011AC">
        <w:t>M</w:t>
      </w:r>
      <w:r>
        <w:t xml:space="preserve">embers in accordance with the </w:t>
      </w:r>
      <w:r w:rsidR="00457365">
        <w:t xml:space="preserve">annually reviewed </w:t>
      </w:r>
      <w:r>
        <w:t xml:space="preserve">Salaries and Allowances Tribunal (WA) </w:t>
      </w:r>
      <w:hyperlink r:id="rId26" w:history="1">
        <w:r w:rsidRPr="00A02133">
          <w:rPr>
            <w:rStyle w:val="Hyperlink"/>
            <w:i/>
            <w:iCs/>
          </w:rPr>
          <w:t>Determination for Local Government Chief Executive Officers and Council Members</w:t>
        </w:r>
      </w:hyperlink>
      <w:r w:rsidR="000572B0">
        <w:t xml:space="preserve">, which provides the following </w:t>
      </w:r>
      <w:r w:rsidR="00A02133">
        <w:t>arrangement</w:t>
      </w:r>
      <w:r w:rsidR="000011AC">
        <w:t>s</w:t>
      </w:r>
      <w:r w:rsidR="00A02133">
        <w:t xml:space="preserve"> </w:t>
      </w:r>
      <w:r w:rsidR="000572B0">
        <w:t>effective from 1 July 2025</w:t>
      </w:r>
      <w:r w:rsidR="00457365">
        <w:t>.</w:t>
      </w:r>
    </w:p>
    <w:p w14:paraId="7D47CC96" w14:textId="1E93E424" w:rsidR="000572B0" w:rsidRPr="000572B0" w:rsidRDefault="000572B0" w:rsidP="00E4165B">
      <w:pPr>
        <w:rPr>
          <w:u w:val="single"/>
        </w:rPr>
      </w:pPr>
      <w:r w:rsidRPr="000572B0">
        <w:rPr>
          <w:u w:val="single"/>
        </w:rPr>
        <w:t>Meeting Attendance Fee</w:t>
      </w:r>
      <w:r w:rsidR="000011AC">
        <w:rPr>
          <w:u w:val="single"/>
        </w:rPr>
        <w:t xml:space="preserve"> – Independent Committee Member</w:t>
      </w:r>
    </w:p>
    <w:p w14:paraId="090F521E" w14:textId="77777777" w:rsidR="00457365" w:rsidRDefault="000011AC" w:rsidP="00E4165B">
      <w:r>
        <w:t>The meeting attendance fee is paid per meeting attended and is inclusive of</w:t>
      </w:r>
      <w:r w:rsidR="00457365">
        <w:t>:</w:t>
      </w:r>
    </w:p>
    <w:p w14:paraId="29C3D585" w14:textId="77777777" w:rsidR="00457365" w:rsidRDefault="000011AC" w:rsidP="00457365">
      <w:pPr>
        <w:pStyle w:val="ListParagraph"/>
        <w:numPr>
          <w:ilvl w:val="0"/>
          <w:numId w:val="39"/>
        </w:numPr>
      </w:pPr>
      <w:r>
        <w:t>time required to prepare adequately for meetings (consideration of agenda papers and consultation with Local Government staff)</w:t>
      </w:r>
      <w:r w:rsidR="00457365">
        <w:t>,</w:t>
      </w:r>
      <w:r>
        <w:t xml:space="preserve"> and </w:t>
      </w:r>
    </w:p>
    <w:p w14:paraId="1CB5DF10" w14:textId="5649F669" w:rsidR="000011AC" w:rsidRDefault="00457365" w:rsidP="00457365">
      <w:pPr>
        <w:pStyle w:val="ListParagraph"/>
        <w:numPr>
          <w:ilvl w:val="0"/>
          <w:numId w:val="39"/>
        </w:numPr>
      </w:pPr>
      <w:r>
        <w:t xml:space="preserve">meeting </w:t>
      </w:r>
      <w:r w:rsidR="009C0F7D">
        <w:t>attendance</w:t>
      </w:r>
      <w:r w:rsidR="000011AC">
        <w:t>.</w:t>
      </w:r>
    </w:p>
    <w:p w14:paraId="5AF4F1AB" w14:textId="31F1B724" w:rsidR="000011AC" w:rsidRDefault="00A02133" w:rsidP="00E4165B">
      <w:r>
        <w:t xml:space="preserve">Local Governments determine </w:t>
      </w:r>
      <w:r w:rsidR="000011AC">
        <w:t>the</w:t>
      </w:r>
      <w:r>
        <w:t xml:space="preserve"> meeting attendance fee to be paid </w:t>
      </w:r>
      <w:r w:rsidR="000011AC">
        <w:t xml:space="preserve">within </w:t>
      </w:r>
      <w:r w:rsidR="00457365">
        <w:t>t</w:t>
      </w:r>
      <w:r w:rsidR="009C0F7D">
        <w:t>he</w:t>
      </w:r>
      <w:r w:rsidR="003F219C">
        <w:t xml:space="preserve"> </w:t>
      </w:r>
      <w:r w:rsidR="009C0F7D">
        <w:t xml:space="preserve">Salaries and Allowances Tribunal </w:t>
      </w:r>
      <w:r w:rsidR="00457365">
        <w:t>D</w:t>
      </w:r>
      <w:r w:rsidR="009C0F7D">
        <w:t>etermination</w:t>
      </w:r>
      <w:r w:rsidR="000011AC">
        <w:t xml:space="preserve"> </w:t>
      </w:r>
      <w:r w:rsidR="003F219C">
        <w:t xml:space="preserve">range </w:t>
      </w:r>
      <w:r w:rsidR="000011AC">
        <w:t xml:space="preserve">of $0 </w:t>
      </w:r>
      <w:r w:rsidR="003F219C">
        <w:t>to</w:t>
      </w:r>
      <w:r w:rsidR="000011AC">
        <w:t xml:space="preserve"> $450</w:t>
      </w:r>
      <w:r w:rsidR="003F219C">
        <w:t>.</w:t>
      </w:r>
    </w:p>
    <w:p w14:paraId="1E1135C6" w14:textId="593B24B7" w:rsidR="00A02133" w:rsidRDefault="00A02133" w:rsidP="00E4165B">
      <w:r>
        <w:t>The Local Government may also pay the meeting attendance fee</w:t>
      </w:r>
      <w:r w:rsidR="001E59C2">
        <w:t xml:space="preserve"> </w:t>
      </w:r>
      <w:r>
        <w:t xml:space="preserve">where the Council has requested the </w:t>
      </w:r>
      <w:r w:rsidR="001E59C2">
        <w:t>C</w:t>
      </w:r>
      <w:r>
        <w:t xml:space="preserve">ommittee </w:t>
      </w:r>
      <w:r w:rsidR="001E59C2">
        <w:t>M</w:t>
      </w:r>
      <w:r>
        <w:t>ember to attend a meeting other than a committee meeting.</w:t>
      </w:r>
    </w:p>
    <w:p w14:paraId="740929E6" w14:textId="129AB201" w:rsidR="000572B0" w:rsidRPr="000572B0" w:rsidRDefault="000572B0" w:rsidP="00E4165B">
      <w:pPr>
        <w:rPr>
          <w:u w:val="single"/>
        </w:rPr>
      </w:pPr>
      <w:r w:rsidRPr="000572B0">
        <w:rPr>
          <w:u w:val="single"/>
        </w:rPr>
        <w:t>Reimbursement of expenses</w:t>
      </w:r>
    </w:p>
    <w:p w14:paraId="0CF9F72C" w14:textId="5B2D836F" w:rsidR="00E95A07" w:rsidRDefault="00810F2F" w:rsidP="00E4165B">
      <w:r>
        <w:t>Committee members are also entitled to be reimbursed for:</w:t>
      </w:r>
    </w:p>
    <w:p w14:paraId="449DED2B" w14:textId="740148C5" w:rsidR="00810F2F" w:rsidRDefault="00810F2F" w:rsidP="00810F2F">
      <w:pPr>
        <w:pStyle w:val="ListParagraph"/>
        <w:numPr>
          <w:ilvl w:val="0"/>
          <w:numId w:val="26"/>
        </w:numPr>
      </w:pPr>
      <w:r>
        <w:t>Travel and associated expenses incurred relevant to attending a committee meeting or performing a function with the express approval of the Local Government. The extent to which reasonable travel costs may be reimbursed is:</w:t>
      </w:r>
    </w:p>
    <w:p w14:paraId="041D6303" w14:textId="1BF720DE" w:rsidR="00810F2F" w:rsidRDefault="00810F2F" w:rsidP="00810F2F">
      <w:pPr>
        <w:pStyle w:val="ListParagraph"/>
        <w:numPr>
          <w:ilvl w:val="1"/>
          <w:numId w:val="26"/>
        </w:numPr>
      </w:pPr>
      <w:r>
        <w:t>If the committee member lives or works in the local government district or an adjoining local government district, the actual cost for the person to travel from the person’s place of residence or work to the meeting and back; or</w:t>
      </w:r>
    </w:p>
    <w:p w14:paraId="199DE2DD" w14:textId="5B7FEFA9" w:rsidR="00810F2F" w:rsidRDefault="00810F2F" w:rsidP="00810F2F">
      <w:pPr>
        <w:pStyle w:val="ListParagraph"/>
        <w:numPr>
          <w:ilvl w:val="1"/>
          <w:numId w:val="26"/>
        </w:numPr>
      </w:pPr>
      <w:r>
        <w:t>If the person does not live or work in the local government district or an adjoining local government district, the actual costs in relation to a journey from the person’s place of residence or work and back;</w:t>
      </w:r>
    </w:p>
    <w:p w14:paraId="7AF2CD83" w14:textId="6C664E7C" w:rsidR="00810F2F" w:rsidRDefault="00810F2F" w:rsidP="00810F2F">
      <w:pPr>
        <w:pStyle w:val="ListParagraph"/>
        <w:numPr>
          <w:ilvl w:val="2"/>
          <w:numId w:val="26"/>
        </w:numPr>
      </w:pPr>
      <w:r>
        <w:t>For the person’s travel from the person's place of residence or work to the meeting and back; or</w:t>
      </w:r>
    </w:p>
    <w:p w14:paraId="783B4E96" w14:textId="0B4B99BC" w:rsidR="00810F2F" w:rsidRDefault="00810F2F" w:rsidP="00810F2F">
      <w:pPr>
        <w:pStyle w:val="ListParagraph"/>
        <w:numPr>
          <w:ilvl w:val="2"/>
          <w:numId w:val="26"/>
        </w:numPr>
      </w:pPr>
      <w:r>
        <w:t>If the distance travelled is more than 100kms, for the person to travel from the outer boundary of an adjoining local government district to the meeting and back to that boundary.</w:t>
      </w:r>
    </w:p>
    <w:p w14:paraId="756711EE" w14:textId="58314BAD" w:rsidR="00022637" w:rsidRDefault="00022637" w:rsidP="00022637">
      <w:pPr>
        <w:pStyle w:val="ListParagraph"/>
        <w:numPr>
          <w:ilvl w:val="1"/>
          <w:numId w:val="26"/>
        </w:numPr>
      </w:pPr>
      <w:r>
        <w:t xml:space="preserve">Travel costs incurred while travelling in a privately owned or leased vehicle (rather than a commercially hired vehicle) are to be calculated at the same rate contained in Section 30.6 of the Local Government Officers’ (Western Australia) Award 2021 as at the date of the SAT Determination.  For electric vehicles, the 1600cc Motor Vehicle Allowance rate </w:t>
      </w:r>
      <w:r w:rsidR="001E59C2">
        <w:t>will</w:t>
      </w:r>
      <w:r>
        <w:t xml:space="preserve"> be applied.</w:t>
      </w:r>
    </w:p>
    <w:p w14:paraId="2ADC45A1" w14:textId="6E549EBE" w:rsidR="00810F2F" w:rsidRDefault="00810F2F" w:rsidP="00810F2F">
      <w:pPr>
        <w:pStyle w:val="ListParagraph"/>
        <w:numPr>
          <w:ilvl w:val="0"/>
          <w:numId w:val="26"/>
        </w:numPr>
      </w:pPr>
      <w:r>
        <w:t xml:space="preserve">Childcare costs being up to $35 per hour. If the committee member incurs costs greater than $35 per hour, the Local Government may reimburse the elected member the actual costs upon provision of sufficient receipts / evidence to satisfy the </w:t>
      </w:r>
      <w:r w:rsidR="001E59C2">
        <w:t>L</w:t>
      </w:r>
      <w:r>
        <w:t xml:space="preserve">ocal </w:t>
      </w:r>
      <w:r w:rsidR="001E59C2">
        <w:t>G</w:t>
      </w:r>
      <w:r>
        <w:t>overnment that the expense has been legitimately incurred.</w:t>
      </w:r>
    </w:p>
    <w:p w14:paraId="3F065956" w14:textId="303350D8" w:rsidR="00022637" w:rsidRDefault="00022637" w:rsidP="00810F2F">
      <w:pPr>
        <w:pStyle w:val="ListParagraph"/>
        <w:numPr>
          <w:ilvl w:val="0"/>
          <w:numId w:val="26"/>
        </w:numPr>
      </w:pPr>
      <w:r>
        <w:lastRenderedPageBreak/>
        <w:t xml:space="preserve">The extent to which accommodation and meal costs </w:t>
      </w:r>
      <w:r w:rsidR="009C0F7D">
        <w:t xml:space="preserve">may be reimbursed is in the same or similar circumstances under the </w:t>
      </w:r>
      <w:r w:rsidR="009C0F7D" w:rsidRPr="00457365">
        <w:rPr>
          <w:i/>
          <w:iCs/>
        </w:rPr>
        <w:t>Public Service Award 1992</w:t>
      </w:r>
      <w:r w:rsidR="009C0F7D">
        <w:t xml:space="preserve"> issued by the WA Industrial Relations Commission as at the date of the Salaries and Allowances Tribunal’s annual determination.</w:t>
      </w:r>
    </w:p>
    <w:p w14:paraId="57E59DE5" w14:textId="7E007896" w:rsidR="00810F2F" w:rsidRDefault="00810F2F" w:rsidP="00810F2F">
      <w:r>
        <w:t>Reimbursement is subject to the Local Government being satisfied that the expenses have been reasonably incurred.</w:t>
      </w:r>
      <w:r w:rsidR="009C0F7D">
        <w:t xml:space="preserve"> Local Governments will provide procedures for Committee Members to make reimbursement claims.</w:t>
      </w:r>
    </w:p>
    <w:p w14:paraId="3CCFDA2E" w14:textId="66EFF134" w:rsidR="00810F2F" w:rsidRDefault="009C0F7D" w:rsidP="00810F2F">
      <w:r>
        <w:t>Local Governments may directly fund a reimbursable expense, without requiring the Committee Member to incur the expense persona</w:t>
      </w:r>
      <w:r w:rsidR="00130C96">
        <w:t>l</w:t>
      </w:r>
      <w:r>
        <w:t>l</w:t>
      </w:r>
      <w:r w:rsidR="00130C96">
        <w:t>y</w:t>
      </w:r>
      <w:r>
        <w:t>.</w:t>
      </w:r>
    </w:p>
    <w:p w14:paraId="7C484A41" w14:textId="757CB610" w:rsidR="00252EE7" w:rsidRPr="00252EE7" w:rsidRDefault="00252EE7" w:rsidP="00252EE7">
      <w:pPr>
        <w:pStyle w:val="ListParagraph"/>
        <w:numPr>
          <w:ilvl w:val="0"/>
          <w:numId w:val="29"/>
        </w:numPr>
        <w:spacing w:before="240"/>
        <w:rPr>
          <w:rFonts w:ascii="Gantari SemiBold" w:hAnsi="Gantari SemiBold" w:cs="Arial"/>
          <w:sz w:val="28"/>
          <w:szCs w:val="28"/>
        </w:rPr>
      </w:pPr>
      <w:r w:rsidRPr="00252EE7">
        <w:rPr>
          <w:rFonts w:ascii="Gantari SemiBold" w:hAnsi="Gantari SemiBold" w:cs="Arial"/>
          <w:sz w:val="28"/>
          <w:szCs w:val="28"/>
        </w:rPr>
        <w:t xml:space="preserve">Operation of the </w:t>
      </w:r>
      <w:r w:rsidR="00146A64">
        <w:rPr>
          <w:rFonts w:ascii="Gantari SemiBold" w:hAnsi="Gantari SemiBold" w:cs="Arial"/>
          <w:sz w:val="28"/>
          <w:szCs w:val="28"/>
        </w:rPr>
        <w:t xml:space="preserve">WALGA </w:t>
      </w:r>
      <w:r w:rsidR="00E82250">
        <w:rPr>
          <w:rFonts w:ascii="Gantari SemiBold" w:hAnsi="Gantari SemiBold" w:cs="Arial"/>
          <w:sz w:val="28"/>
          <w:szCs w:val="28"/>
        </w:rPr>
        <w:t>Pool</w:t>
      </w:r>
    </w:p>
    <w:p w14:paraId="7C55AA74" w14:textId="5974BE59" w:rsidR="00252EE7" w:rsidRDefault="00252EE7" w:rsidP="00252EE7">
      <w:r>
        <w:t xml:space="preserve">Once established, the </w:t>
      </w:r>
      <w:r w:rsidR="00E82250">
        <w:t>Pool</w:t>
      </w:r>
      <w:r>
        <w:t xml:space="preserve"> will remain open and dynamic, enabling WALGA to include in the </w:t>
      </w:r>
      <w:r w:rsidR="00E82250">
        <w:t>Pool</w:t>
      </w:r>
      <w:r>
        <w:t>, at any time, new applicants that meet the selection criteria requirements.</w:t>
      </w:r>
    </w:p>
    <w:p w14:paraId="7D79144E" w14:textId="6C57CAEF" w:rsidR="00252EE7" w:rsidRDefault="00252EE7" w:rsidP="00252EE7">
      <w:r>
        <w:t xml:space="preserve">On approval by WALGA for inclusion in the </w:t>
      </w:r>
      <w:r w:rsidR="00E82250">
        <w:t>Pool</w:t>
      </w:r>
      <w:r>
        <w:t>, the person’s Respondent Form, as submitted in response to the Expression of Interest, will be available to WALGA’s Local Government Members on request.</w:t>
      </w:r>
    </w:p>
    <w:p w14:paraId="290CF165" w14:textId="32D30761" w:rsidR="00252EE7" w:rsidRDefault="00252EE7" w:rsidP="00252EE7">
      <w:r>
        <w:t xml:space="preserve">The </w:t>
      </w:r>
      <w:r w:rsidR="00E82250">
        <w:t>Pool</w:t>
      </w:r>
      <w:r>
        <w:t xml:space="preserve"> will be promoted to WALGA’s Local Government Members via regular WALGA newsletters and communications.</w:t>
      </w:r>
    </w:p>
    <w:p w14:paraId="7095694F" w14:textId="2E300DB1" w:rsidR="00252EE7" w:rsidRDefault="00252EE7" w:rsidP="00252EE7">
      <w:r>
        <w:t xml:space="preserve">Local Governments may request WALGA to </w:t>
      </w:r>
      <w:r w:rsidR="00352F27">
        <w:t>provide</w:t>
      </w:r>
      <w:r>
        <w:t xml:space="preserve"> Respondent Forms of </w:t>
      </w:r>
      <w:r w:rsidR="00E82250">
        <w:t>Pool</w:t>
      </w:r>
      <w:r>
        <w:t xml:space="preserve"> Members that have demonstrated qualifications, knowledge, experience and criteria identify by the requesting Local Government as relevant to their specific requirements. </w:t>
      </w:r>
      <w:r w:rsidRPr="009C1EAD">
        <w:rPr>
          <w:b/>
          <w:bCs/>
        </w:rPr>
        <w:t xml:space="preserve">Local Governments </w:t>
      </w:r>
      <w:r w:rsidR="009C1EAD" w:rsidRPr="009C1EAD">
        <w:rPr>
          <w:b/>
          <w:bCs/>
        </w:rPr>
        <w:t xml:space="preserve">must undertake their own due diligence to ensure an informed decision when selecting a Committee Presiding Member and </w:t>
      </w:r>
      <w:r w:rsidRPr="009C1EAD">
        <w:rPr>
          <w:b/>
          <w:bCs/>
        </w:rPr>
        <w:t xml:space="preserve">may choose to invite </w:t>
      </w:r>
      <w:r w:rsidR="00E82250">
        <w:rPr>
          <w:b/>
          <w:bCs/>
        </w:rPr>
        <w:t>Pool</w:t>
      </w:r>
      <w:r w:rsidRPr="009C1EAD">
        <w:rPr>
          <w:b/>
          <w:bCs/>
        </w:rPr>
        <w:t xml:space="preserve"> Members to further respond to the Local Government’s selection process</w:t>
      </w:r>
      <w:r>
        <w:t xml:space="preserve">. </w:t>
      </w:r>
    </w:p>
    <w:p w14:paraId="2EF5EFB1" w14:textId="1423AA94" w:rsidR="00252EE7" w:rsidRDefault="00252EE7" w:rsidP="00252EE7">
      <w:r>
        <w:t xml:space="preserve">The WALGA </w:t>
      </w:r>
      <w:r w:rsidR="00E82250">
        <w:t>Pool</w:t>
      </w:r>
      <w:r>
        <w:t xml:space="preserve"> serves only as an opportunity for WALGA’s Local Government members to engage with potential candidates for the Local Government’s selection of Independent Committee Members for their Local Government’s Audit, Risk and Improvement Committee.</w:t>
      </w:r>
    </w:p>
    <w:tbl>
      <w:tblPr>
        <w:tblStyle w:val="TableGrid"/>
        <w:tblW w:w="0" w:type="auto"/>
        <w:tblBorders>
          <w:top w:val="single" w:sz="18" w:space="0" w:color="DF6023"/>
          <w:left w:val="single" w:sz="18" w:space="0" w:color="DF6023"/>
          <w:bottom w:val="single" w:sz="18" w:space="0" w:color="DF6023"/>
          <w:right w:val="single" w:sz="18" w:space="0" w:color="DF6023"/>
          <w:insideH w:val="single" w:sz="18" w:space="0" w:color="DF6023"/>
          <w:insideV w:val="single" w:sz="18" w:space="0" w:color="DF6023"/>
        </w:tblBorders>
        <w:tblLook w:val="04A0" w:firstRow="1" w:lastRow="0" w:firstColumn="1" w:lastColumn="0" w:noHBand="0" w:noVBand="1"/>
      </w:tblPr>
      <w:tblGrid>
        <w:gridCol w:w="9706"/>
      </w:tblGrid>
      <w:tr w:rsidR="009C1EAD" w14:paraId="56C36ECC" w14:textId="77777777" w:rsidTr="009C1EAD">
        <w:tc>
          <w:tcPr>
            <w:tcW w:w="9742" w:type="dxa"/>
          </w:tcPr>
          <w:p w14:paraId="7DEF0C9A" w14:textId="10C55A57" w:rsidR="009C1EAD" w:rsidRDefault="009C1EAD" w:rsidP="009C1EAD">
            <w:pPr>
              <w:spacing w:after="120"/>
            </w:pPr>
            <w:r w:rsidRPr="00B46405">
              <w:rPr>
                <w:b/>
                <w:bCs/>
              </w:rPr>
              <w:t xml:space="preserve">WALGA provides no guarantee that any person included in the WALGA </w:t>
            </w:r>
            <w:r w:rsidR="00E82250">
              <w:rPr>
                <w:b/>
                <w:bCs/>
              </w:rPr>
              <w:t>Pool</w:t>
            </w:r>
            <w:r w:rsidRPr="00B46405">
              <w:rPr>
                <w:b/>
                <w:bCs/>
              </w:rPr>
              <w:t xml:space="preserve"> will be selected by a Local Government now or at any time in the future.</w:t>
            </w:r>
          </w:p>
        </w:tc>
      </w:tr>
    </w:tbl>
    <w:p w14:paraId="0D747412" w14:textId="792C53D8" w:rsidR="00252EE7" w:rsidRDefault="00E82250" w:rsidP="00252EE7">
      <w:r>
        <w:t>Pool</w:t>
      </w:r>
      <w:r w:rsidR="00252EE7">
        <w:t xml:space="preserve"> members may request </w:t>
      </w:r>
      <w:r w:rsidR="00146A64">
        <w:t>the</w:t>
      </w:r>
      <w:r w:rsidR="00252EE7">
        <w:t xml:space="preserve"> details</w:t>
      </w:r>
      <w:r w:rsidR="00146A64">
        <w:t xml:space="preserve"> provided in the Respondent Form</w:t>
      </w:r>
      <w:r w:rsidR="00252EE7">
        <w:t xml:space="preserve"> to be</w:t>
      </w:r>
      <w:r w:rsidR="00146A64">
        <w:t xml:space="preserve"> updated or</w:t>
      </w:r>
      <w:r w:rsidR="00252EE7">
        <w:t xml:space="preserve"> </w:t>
      </w:r>
      <w:r w:rsidR="00146A64">
        <w:t xml:space="preserve">for their details to be </w:t>
      </w:r>
      <w:r w:rsidR="00252EE7">
        <w:t xml:space="preserve">removed from the </w:t>
      </w:r>
      <w:r>
        <w:t>Pool</w:t>
      </w:r>
      <w:r w:rsidR="00252EE7">
        <w:t xml:space="preserve">, by advising WALGA by email to </w:t>
      </w:r>
      <w:hyperlink r:id="rId27" w:history="1">
        <w:r w:rsidR="00252EE7" w:rsidRPr="00EB54B1">
          <w:rPr>
            <w:rStyle w:val="Hyperlink"/>
          </w:rPr>
          <w:t>governance@walga.asn.au</w:t>
        </w:r>
      </w:hyperlink>
      <w:r w:rsidR="00252EE7">
        <w:t xml:space="preserve"> </w:t>
      </w:r>
    </w:p>
    <w:p w14:paraId="47958E10" w14:textId="702E1808" w:rsidR="00252EE7" w:rsidRDefault="00252EE7" w:rsidP="00252EE7">
      <w:r>
        <w:t xml:space="preserve">WALGA may determine at its own discretion to remove a person from appearing in the </w:t>
      </w:r>
      <w:r w:rsidR="00E82250">
        <w:t>Pool</w:t>
      </w:r>
      <w:r>
        <w:t xml:space="preserve"> at any time where WALGA identifies the person:</w:t>
      </w:r>
    </w:p>
    <w:p w14:paraId="4F77C624" w14:textId="77777777" w:rsidR="00252EE7" w:rsidRDefault="00252EE7" w:rsidP="00252EE7">
      <w:pPr>
        <w:pStyle w:val="ListParagraph"/>
        <w:numPr>
          <w:ilvl w:val="0"/>
          <w:numId w:val="27"/>
        </w:numPr>
      </w:pPr>
      <w:r>
        <w:t>no longer demonstrates the prerequisite qualifications or experience required under the selection criteria; and / or</w:t>
      </w:r>
    </w:p>
    <w:p w14:paraId="40F9341C" w14:textId="77777777" w:rsidR="00252EE7" w:rsidRDefault="00252EE7" w:rsidP="00252EE7">
      <w:pPr>
        <w:pStyle w:val="ListParagraph"/>
        <w:numPr>
          <w:ilvl w:val="0"/>
          <w:numId w:val="27"/>
        </w:numPr>
      </w:pPr>
      <w:r>
        <w:t>has failed to reasonably perform the functions of a Presiding Member or independent Committee Member consistent with the requirements of the Local Government Act, Regulations or the Local Government’s requirements.</w:t>
      </w:r>
    </w:p>
    <w:p w14:paraId="3350F8A1" w14:textId="77777777" w:rsidR="00252EE7" w:rsidRPr="009C1EAD" w:rsidRDefault="00252EE7" w:rsidP="00252EE7">
      <w:pPr>
        <w:rPr>
          <w:b/>
          <w:bCs/>
        </w:rPr>
      </w:pPr>
      <w:r w:rsidRPr="009C1EAD">
        <w:rPr>
          <w:b/>
          <w:bCs/>
        </w:rPr>
        <w:t>WALGA’s decision is final and not subject to review.</w:t>
      </w:r>
    </w:p>
    <w:p w14:paraId="4487F97D" w14:textId="77777777" w:rsidR="009C1EAD" w:rsidRDefault="009C1EAD" w:rsidP="00252EE7"/>
    <w:p w14:paraId="31A32343" w14:textId="77777777" w:rsidR="00ED6B14" w:rsidRDefault="00ED6B14" w:rsidP="009059B3">
      <w:pPr>
        <w:sectPr w:rsidR="00ED6B14" w:rsidSect="00A60EFE">
          <w:headerReference w:type="default" r:id="rId28"/>
          <w:footerReference w:type="default" r:id="rId29"/>
          <w:headerReference w:type="first" r:id="rId30"/>
          <w:pgSz w:w="11906" w:h="16838" w:code="9"/>
          <w:pgMar w:top="1440" w:right="1077" w:bottom="1135" w:left="1077" w:header="57" w:footer="596" w:gutter="0"/>
          <w:cols w:space="720"/>
          <w:titlePg/>
          <w:docGrid w:linePitch="360"/>
        </w:sectPr>
      </w:pPr>
    </w:p>
    <w:p w14:paraId="06509A4E" w14:textId="77777777" w:rsidR="00ED6B14" w:rsidRPr="00ED6B14" w:rsidRDefault="00ED6B14" w:rsidP="00ED6B14">
      <w:pPr>
        <w:spacing w:before="0" w:line="276" w:lineRule="auto"/>
      </w:pPr>
    </w:p>
    <w:p w14:paraId="716A254A" w14:textId="3EC3EAE5" w:rsidR="00ED6B14" w:rsidRPr="00E102F5" w:rsidRDefault="00ED6B14" w:rsidP="00ED6B14">
      <w:pPr>
        <w:rPr>
          <w:b/>
          <w:bCs/>
          <w:color w:val="009DD1"/>
          <w:sz w:val="24"/>
          <w:szCs w:val="24"/>
        </w:rPr>
      </w:pPr>
      <w:r w:rsidRPr="00E102F5">
        <w:rPr>
          <w:b/>
          <w:bCs/>
          <w:color w:val="009DD1"/>
          <w:sz w:val="32"/>
          <w:szCs w:val="28"/>
        </w:rPr>
        <w:t xml:space="preserve">WALGA </w:t>
      </w:r>
      <w:r w:rsidR="00E82250">
        <w:rPr>
          <w:b/>
          <w:bCs/>
          <w:color w:val="009DD1"/>
          <w:sz w:val="32"/>
          <w:szCs w:val="28"/>
        </w:rPr>
        <w:t>Pool</w:t>
      </w:r>
      <w:r w:rsidRPr="00E102F5">
        <w:rPr>
          <w:b/>
          <w:bCs/>
          <w:color w:val="009DD1"/>
          <w:sz w:val="32"/>
          <w:szCs w:val="28"/>
        </w:rPr>
        <w:t xml:space="preserve"> </w:t>
      </w:r>
      <w:r w:rsidR="00A2448B">
        <w:rPr>
          <w:b/>
          <w:bCs/>
          <w:color w:val="009DD1"/>
          <w:sz w:val="32"/>
          <w:szCs w:val="28"/>
        </w:rPr>
        <w:t>of</w:t>
      </w:r>
      <w:r w:rsidRPr="00E102F5">
        <w:rPr>
          <w:b/>
          <w:bCs/>
          <w:color w:val="009DD1"/>
          <w:sz w:val="32"/>
          <w:szCs w:val="28"/>
        </w:rPr>
        <w:t xml:space="preserve"> Independent Presiding Members</w:t>
      </w:r>
      <w:r w:rsidR="00A2448B">
        <w:rPr>
          <w:b/>
          <w:bCs/>
          <w:color w:val="009DD1"/>
          <w:sz w:val="32"/>
          <w:szCs w:val="28"/>
        </w:rPr>
        <w:br/>
      </w:r>
      <w:r w:rsidR="00A2448B" w:rsidRPr="00A2448B">
        <w:rPr>
          <w:b/>
          <w:bCs/>
          <w:color w:val="009DD1"/>
          <w:sz w:val="24"/>
          <w:szCs w:val="24"/>
        </w:rPr>
        <w:t xml:space="preserve">for </w:t>
      </w:r>
      <w:r w:rsidRPr="00E102F5">
        <w:rPr>
          <w:b/>
          <w:bCs/>
          <w:color w:val="009DD1"/>
          <w:sz w:val="24"/>
          <w:szCs w:val="24"/>
        </w:rPr>
        <w:t xml:space="preserve">Local Government Audit, Risk and Improvement Committees </w:t>
      </w:r>
    </w:p>
    <w:p w14:paraId="47111EDC" w14:textId="09A5C53B" w:rsidR="00ED6B14" w:rsidRPr="00ED6B14" w:rsidRDefault="00ED6B14" w:rsidP="009059B3">
      <w:pPr>
        <w:rPr>
          <w:rFonts w:ascii="Gantari SemiBold" w:eastAsiaTheme="majorEastAsia" w:hAnsi="Gantari SemiBold" w:cstheme="majorBidi"/>
          <w:sz w:val="48"/>
          <w:szCs w:val="32"/>
        </w:rPr>
      </w:pPr>
      <w:r w:rsidRPr="00ED6B14">
        <w:rPr>
          <w:rFonts w:ascii="Gantari SemiBold" w:eastAsiaTheme="majorEastAsia" w:hAnsi="Gantari SemiBold" w:cstheme="majorBidi"/>
          <w:sz w:val="48"/>
          <w:szCs w:val="32"/>
        </w:rPr>
        <w:t>Expression of Interest - Respondent Form</w:t>
      </w:r>
    </w:p>
    <w:p w14:paraId="67FDF1A4" w14:textId="77777777" w:rsidR="00ED6B14" w:rsidRDefault="00ED6B14" w:rsidP="00ED6B14">
      <w:r w:rsidRPr="00CC5E4D">
        <w:t>The information provided in this Form will be the basis by which</w:t>
      </w:r>
      <w:r>
        <w:t>:</w:t>
      </w:r>
    </w:p>
    <w:p w14:paraId="3F988378" w14:textId="036199EF" w:rsidR="00ED6B14" w:rsidRDefault="00ED6B14" w:rsidP="00ED6B14">
      <w:pPr>
        <w:pStyle w:val="ListParagraph"/>
        <w:numPr>
          <w:ilvl w:val="0"/>
          <w:numId w:val="42"/>
        </w:numPr>
      </w:pPr>
      <w:r>
        <w:t xml:space="preserve">WALGA determines if a Respondent has met the selection criteria for inclusion in the </w:t>
      </w:r>
      <w:r w:rsidR="00E82250">
        <w:t>Pool</w:t>
      </w:r>
      <w:r>
        <w:t>; and</w:t>
      </w:r>
    </w:p>
    <w:p w14:paraId="0D1C6C08" w14:textId="50895541" w:rsidR="00ED6B14" w:rsidRDefault="00ED6B14" w:rsidP="00ED6B14">
      <w:pPr>
        <w:pStyle w:val="ListParagraph"/>
        <w:numPr>
          <w:ilvl w:val="0"/>
          <w:numId w:val="42"/>
        </w:numPr>
      </w:pPr>
      <w:r w:rsidRPr="00CC5E4D">
        <w:t>Local Governments identify and select suitably qualified and experienced person</w:t>
      </w:r>
      <w:r>
        <w:t>s</w:t>
      </w:r>
      <w:r w:rsidRPr="00CC5E4D">
        <w:t xml:space="preserve"> to be appointed </w:t>
      </w:r>
      <w:r>
        <w:t>as an i</w:t>
      </w:r>
      <w:r w:rsidRPr="00CC5E4D">
        <w:t xml:space="preserve">ndependent Presiding Member </w:t>
      </w:r>
      <w:r>
        <w:t>of an</w:t>
      </w:r>
      <w:r w:rsidRPr="00CC5E4D">
        <w:t xml:space="preserve"> Audit, Risk and Improvement Committee</w:t>
      </w:r>
      <w:r>
        <w:t>.</w:t>
      </w:r>
    </w:p>
    <w:p w14:paraId="166934F8" w14:textId="77777777" w:rsidR="00ED6B14" w:rsidRDefault="00ED6B14" w:rsidP="00ED6B14">
      <w:r>
        <w:t xml:space="preserve">This RESPONDENT FORM has been designed so that Parts 1 to 8 are to be </w:t>
      </w:r>
      <w:r w:rsidRPr="00CC5E4D">
        <w:t xml:space="preserve">complete </w:t>
      </w:r>
      <w:r>
        <w:t>electronically, by filling in the form fields</w:t>
      </w:r>
      <w:r w:rsidRPr="00CC5E4D">
        <w:t xml:space="preserve">. </w:t>
      </w:r>
    </w:p>
    <w:tbl>
      <w:tblPr>
        <w:tblStyle w:val="TableGrid"/>
        <w:tblW w:w="0" w:type="auto"/>
        <w:tblLook w:val="04A0" w:firstRow="1" w:lastRow="0" w:firstColumn="1" w:lastColumn="0" w:noHBand="0" w:noVBand="1"/>
      </w:tblPr>
      <w:tblGrid>
        <w:gridCol w:w="562"/>
        <w:gridCol w:w="1673"/>
        <w:gridCol w:w="28"/>
        <w:gridCol w:w="993"/>
        <w:gridCol w:w="708"/>
        <w:gridCol w:w="567"/>
        <w:gridCol w:w="567"/>
        <w:gridCol w:w="1418"/>
        <w:gridCol w:w="142"/>
        <w:gridCol w:w="1134"/>
        <w:gridCol w:w="1944"/>
      </w:tblGrid>
      <w:tr w:rsidR="00CC5E4D" w14:paraId="2F307552" w14:textId="77777777" w:rsidTr="006021EF">
        <w:tc>
          <w:tcPr>
            <w:tcW w:w="9736" w:type="dxa"/>
            <w:gridSpan w:val="11"/>
            <w:shd w:val="clear" w:color="auto" w:fill="00465D"/>
          </w:tcPr>
          <w:p w14:paraId="13D00A86" w14:textId="1211BC60" w:rsidR="00CC5E4D" w:rsidRPr="00712640" w:rsidRDefault="00CC5E4D" w:rsidP="00712640">
            <w:pPr>
              <w:pStyle w:val="ListParagraph"/>
              <w:numPr>
                <w:ilvl w:val="0"/>
                <w:numId w:val="41"/>
              </w:numPr>
              <w:rPr>
                <w:b/>
                <w:bCs/>
                <w:color w:val="FFFFFF" w:themeColor="background1"/>
              </w:rPr>
            </w:pPr>
            <w:r w:rsidRPr="00712640">
              <w:rPr>
                <w:b/>
                <w:bCs/>
                <w:color w:val="FFFFFF" w:themeColor="background1"/>
                <w:sz w:val="24"/>
                <w:szCs w:val="24"/>
              </w:rPr>
              <w:t>PERSONAL INFORMATION</w:t>
            </w:r>
          </w:p>
        </w:tc>
      </w:tr>
      <w:tr w:rsidR="009059B3" w14:paraId="5F713CBE" w14:textId="77777777" w:rsidTr="00E9300C">
        <w:tc>
          <w:tcPr>
            <w:tcW w:w="2263" w:type="dxa"/>
            <w:gridSpan w:val="3"/>
            <w:shd w:val="clear" w:color="auto" w:fill="A8DCF8"/>
          </w:tcPr>
          <w:p w14:paraId="71119EEE" w14:textId="6657DB2A" w:rsidR="009059B3" w:rsidRPr="009C1EAD" w:rsidRDefault="00A22A8B" w:rsidP="00B6013F">
            <w:pPr>
              <w:rPr>
                <w:b/>
                <w:bCs/>
                <w:color w:val="000000" w:themeColor="text1"/>
              </w:rPr>
            </w:pPr>
            <w:r w:rsidRPr="009C1EAD">
              <w:rPr>
                <w:b/>
                <w:bCs/>
                <w:color w:val="000000" w:themeColor="text1"/>
              </w:rPr>
              <w:t>Full Name:</w:t>
            </w:r>
          </w:p>
        </w:tc>
        <w:sdt>
          <w:sdtPr>
            <w:id w:val="1822163851"/>
            <w:placeholder>
              <w:docPart w:val="DefaultPlaceholder_-1854013440"/>
            </w:placeholder>
            <w:showingPlcHdr/>
          </w:sdtPr>
          <w:sdtContent>
            <w:tc>
              <w:tcPr>
                <w:tcW w:w="7473" w:type="dxa"/>
                <w:gridSpan w:val="8"/>
              </w:tcPr>
              <w:p w14:paraId="4C0B0FFD" w14:textId="12C37FAF" w:rsidR="009059B3" w:rsidRDefault="00712640" w:rsidP="00B6013F">
                <w:r w:rsidRPr="00D1401B">
                  <w:rPr>
                    <w:rStyle w:val="PlaceholderText"/>
                  </w:rPr>
                  <w:t>Click or tap here to enter text.</w:t>
                </w:r>
              </w:p>
            </w:tc>
          </w:sdtContent>
        </w:sdt>
      </w:tr>
      <w:tr w:rsidR="00A22A8B" w14:paraId="76E6496C" w14:textId="77777777" w:rsidTr="00E9300C">
        <w:tc>
          <w:tcPr>
            <w:tcW w:w="2263" w:type="dxa"/>
            <w:gridSpan w:val="3"/>
            <w:shd w:val="clear" w:color="auto" w:fill="A8DCF8"/>
          </w:tcPr>
          <w:p w14:paraId="7506BD90" w14:textId="3F4D742E" w:rsidR="00A22A8B" w:rsidRPr="009C1EAD" w:rsidRDefault="00A22A8B" w:rsidP="00B6013F">
            <w:pPr>
              <w:rPr>
                <w:b/>
                <w:bCs/>
                <w:color w:val="000000" w:themeColor="text1"/>
              </w:rPr>
            </w:pPr>
            <w:r w:rsidRPr="009C1EAD">
              <w:rPr>
                <w:b/>
                <w:bCs/>
                <w:color w:val="000000" w:themeColor="text1"/>
              </w:rPr>
              <w:t>Email address:</w:t>
            </w:r>
          </w:p>
        </w:tc>
        <w:sdt>
          <w:sdtPr>
            <w:id w:val="1734892367"/>
            <w:placeholder>
              <w:docPart w:val="DefaultPlaceholder_-1854013440"/>
            </w:placeholder>
            <w:showingPlcHdr/>
          </w:sdtPr>
          <w:sdtContent>
            <w:tc>
              <w:tcPr>
                <w:tcW w:w="7473" w:type="dxa"/>
                <w:gridSpan w:val="8"/>
              </w:tcPr>
              <w:p w14:paraId="1EA3399F" w14:textId="1CD15D16" w:rsidR="00A22A8B" w:rsidRDefault="00712640" w:rsidP="00B6013F">
                <w:r w:rsidRPr="00D1401B">
                  <w:rPr>
                    <w:rStyle w:val="PlaceholderText"/>
                  </w:rPr>
                  <w:t>Click or tap here to enter text.</w:t>
                </w:r>
              </w:p>
            </w:tc>
          </w:sdtContent>
        </w:sdt>
      </w:tr>
      <w:tr w:rsidR="00A22A8B" w14:paraId="65E6A711" w14:textId="77777777" w:rsidTr="00E9300C">
        <w:tc>
          <w:tcPr>
            <w:tcW w:w="2263" w:type="dxa"/>
            <w:gridSpan w:val="3"/>
            <w:shd w:val="clear" w:color="auto" w:fill="A8DCF8"/>
          </w:tcPr>
          <w:p w14:paraId="04C92B8F" w14:textId="2ABC5A57" w:rsidR="00A22A8B" w:rsidRPr="009C1EAD" w:rsidRDefault="00A22A8B" w:rsidP="00B6013F">
            <w:pPr>
              <w:rPr>
                <w:b/>
                <w:bCs/>
                <w:color w:val="000000" w:themeColor="text1"/>
              </w:rPr>
            </w:pPr>
            <w:r w:rsidRPr="009C1EAD">
              <w:rPr>
                <w:b/>
                <w:bCs/>
                <w:color w:val="000000" w:themeColor="text1"/>
              </w:rPr>
              <w:t>Mobile Phone:</w:t>
            </w:r>
          </w:p>
        </w:tc>
        <w:sdt>
          <w:sdtPr>
            <w:id w:val="-1640411246"/>
            <w:placeholder>
              <w:docPart w:val="DefaultPlaceholder_-1854013440"/>
            </w:placeholder>
            <w:showingPlcHdr/>
          </w:sdtPr>
          <w:sdtContent>
            <w:tc>
              <w:tcPr>
                <w:tcW w:w="7473" w:type="dxa"/>
                <w:gridSpan w:val="8"/>
              </w:tcPr>
              <w:p w14:paraId="3498D315" w14:textId="7CE988E0" w:rsidR="00A22A8B" w:rsidRDefault="00712640" w:rsidP="00B6013F">
                <w:r w:rsidRPr="00D1401B">
                  <w:rPr>
                    <w:rStyle w:val="PlaceholderText"/>
                  </w:rPr>
                  <w:t>Click or tap here to enter text.</w:t>
                </w:r>
              </w:p>
            </w:tc>
          </w:sdtContent>
        </w:sdt>
      </w:tr>
      <w:tr w:rsidR="00CC5E4D" w14:paraId="4E425D92" w14:textId="77777777" w:rsidTr="007D424C">
        <w:tc>
          <w:tcPr>
            <w:tcW w:w="9736" w:type="dxa"/>
            <w:gridSpan w:val="11"/>
          </w:tcPr>
          <w:p w14:paraId="6A6560E0" w14:textId="7D980483" w:rsidR="00CC5E4D" w:rsidRPr="009C1EAD" w:rsidRDefault="00712640" w:rsidP="00B6013F">
            <w:r w:rsidRPr="009C1EAD">
              <w:t>I</w:t>
            </w:r>
            <w:r w:rsidR="00CC5E4D" w:rsidRPr="009C1EAD">
              <w:t xml:space="preserve">dentify </w:t>
            </w:r>
            <w:r w:rsidR="006021EF" w:rsidRPr="009C1EAD">
              <w:t xml:space="preserve">below </w:t>
            </w:r>
            <w:r w:rsidR="00CC5E4D" w:rsidRPr="009C1EAD">
              <w:t>the location from which a Local Government would be required to arrange or reimburse travel TO and FROM Committee meetings</w:t>
            </w:r>
            <w:r w:rsidRPr="009C1EAD">
              <w:t>:</w:t>
            </w:r>
          </w:p>
        </w:tc>
      </w:tr>
      <w:tr w:rsidR="007216A2" w14:paraId="5CD34BF2" w14:textId="77777777" w:rsidTr="00E7322D">
        <w:tc>
          <w:tcPr>
            <w:tcW w:w="2235" w:type="dxa"/>
            <w:gridSpan w:val="2"/>
            <w:shd w:val="clear" w:color="auto" w:fill="A8DCF8"/>
          </w:tcPr>
          <w:p w14:paraId="3FFC4851" w14:textId="23846221" w:rsidR="007216A2" w:rsidRPr="009C1EAD" w:rsidRDefault="00C55DEF" w:rsidP="00B6013F">
            <w:pPr>
              <w:rPr>
                <w:b/>
                <w:bCs/>
                <w:color w:val="000000" w:themeColor="text1"/>
              </w:rPr>
            </w:pPr>
            <w:r w:rsidRPr="009C1EAD">
              <w:rPr>
                <w:b/>
                <w:bCs/>
                <w:color w:val="000000" w:themeColor="text1"/>
              </w:rPr>
              <w:t>Suburb / Township</w:t>
            </w:r>
            <w:r w:rsidR="00CC5E4D" w:rsidRPr="009C1EAD">
              <w:rPr>
                <w:b/>
                <w:bCs/>
                <w:color w:val="000000" w:themeColor="text1"/>
              </w:rPr>
              <w:t>:</w:t>
            </w:r>
          </w:p>
        </w:tc>
        <w:sdt>
          <w:sdtPr>
            <w:id w:val="-876076783"/>
            <w:placeholder>
              <w:docPart w:val="DefaultPlaceholder_-1854013440"/>
            </w:placeholder>
            <w:showingPlcHdr/>
          </w:sdtPr>
          <w:sdtContent>
            <w:tc>
              <w:tcPr>
                <w:tcW w:w="7501" w:type="dxa"/>
                <w:gridSpan w:val="9"/>
              </w:tcPr>
              <w:p w14:paraId="4C6F1707" w14:textId="643DAE7E" w:rsidR="007216A2" w:rsidRDefault="00712640" w:rsidP="00B6013F">
                <w:r w:rsidRPr="00D1401B">
                  <w:rPr>
                    <w:rStyle w:val="PlaceholderText"/>
                  </w:rPr>
                  <w:t>Click or tap here to enter text.</w:t>
                </w:r>
              </w:p>
            </w:tc>
          </w:sdtContent>
        </w:sdt>
      </w:tr>
      <w:tr w:rsidR="009059B3" w14:paraId="62996D5A" w14:textId="77777777" w:rsidTr="00E7322D">
        <w:tc>
          <w:tcPr>
            <w:tcW w:w="2235" w:type="dxa"/>
            <w:gridSpan w:val="2"/>
            <w:shd w:val="clear" w:color="auto" w:fill="A8DCF8"/>
          </w:tcPr>
          <w:p w14:paraId="630C8EF7" w14:textId="28B5441C" w:rsidR="009059B3" w:rsidRPr="009C1EAD" w:rsidRDefault="00CC5E4D" w:rsidP="00B6013F">
            <w:pPr>
              <w:rPr>
                <w:b/>
                <w:bCs/>
                <w:color w:val="000000" w:themeColor="text1"/>
              </w:rPr>
            </w:pPr>
            <w:r w:rsidRPr="009C1EAD">
              <w:rPr>
                <w:b/>
                <w:bCs/>
                <w:color w:val="000000" w:themeColor="text1"/>
              </w:rPr>
              <w:t>Postcode:</w:t>
            </w:r>
          </w:p>
        </w:tc>
        <w:sdt>
          <w:sdtPr>
            <w:id w:val="715404520"/>
            <w:placeholder>
              <w:docPart w:val="DefaultPlaceholder_-1854013440"/>
            </w:placeholder>
            <w:showingPlcHdr/>
          </w:sdtPr>
          <w:sdtContent>
            <w:tc>
              <w:tcPr>
                <w:tcW w:w="7501" w:type="dxa"/>
                <w:gridSpan w:val="9"/>
              </w:tcPr>
              <w:p w14:paraId="73D58D44" w14:textId="0329A31A" w:rsidR="009059B3" w:rsidRDefault="00712640" w:rsidP="00B6013F">
                <w:r w:rsidRPr="00D1401B">
                  <w:rPr>
                    <w:rStyle w:val="PlaceholderText"/>
                  </w:rPr>
                  <w:t>Click or tap here to enter text.</w:t>
                </w:r>
              </w:p>
            </w:tc>
          </w:sdtContent>
        </w:sdt>
      </w:tr>
      <w:tr w:rsidR="00CC5E4D" w14:paraId="4E1E6059" w14:textId="77777777" w:rsidTr="006021EF">
        <w:tc>
          <w:tcPr>
            <w:tcW w:w="9736" w:type="dxa"/>
            <w:gridSpan w:val="11"/>
            <w:shd w:val="clear" w:color="auto" w:fill="00465D"/>
          </w:tcPr>
          <w:p w14:paraId="603AE2DF" w14:textId="22E223EC" w:rsidR="00CC5E4D" w:rsidRPr="00712640" w:rsidRDefault="00CC5E4D" w:rsidP="00712640">
            <w:pPr>
              <w:pStyle w:val="ListParagraph"/>
              <w:numPr>
                <w:ilvl w:val="0"/>
                <w:numId w:val="41"/>
              </w:numPr>
              <w:rPr>
                <w:b/>
                <w:bCs/>
                <w:color w:val="FFFFFF" w:themeColor="background1"/>
              </w:rPr>
            </w:pPr>
            <w:r w:rsidRPr="00712640">
              <w:rPr>
                <w:b/>
                <w:bCs/>
                <w:color w:val="FFFFFF" w:themeColor="background1"/>
                <w:sz w:val="24"/>
                <w:szCs w:val="24"/>
              </w:rPr>
              <w:t>PERSONAL STATEMENT</w:t>
            </w:r>
          </w:p>
        </w:tc>
      </w:tr>
      <w:tr w:rsidR="006021EF" w14:paraId="355E983C" w14:textId="77777777" w:rsidTr="008E5D34">
        <w:tc>
          <w:tcPr>
            <w:tcW w:w="9736" w:type="dxa"/>
            <w:gridSpan w:val="11"/>
          </w:tcPr>
          <w:p w14:paraId="2D0F0C7B" w14:textId="3F5AC4A0" w:rsidR="006021EF" w:rsidRPr="00CC5E4D" w:rsidRDefault="006021EF" w:rsidP="00B6013F">
            <w:pPr>
              <w:rPr>
                <w:b/>
                <w:bCs/>
              </w:rPr>
            </w:pPr>
            <w:r>
              <w:t>Provide a concise statement addressing your motivation for seeking appointment to a Local Government Audit, Risk and Improvement Committee</w:t>
            </w:r>
            <w:r w:rsidR="003F1403">
              <w:t>.</w:t>
            </w:r>
          </w:p>
        </w:tc>
      </w:tr>
      <w:tr w:rsidR="00CC5E4D" w14:paraId="6912A770" w14:textId="77777777" w:rsidTr="008F7FAA">
        <w:tc>
          <w:tcPr>
            <w:tcW w:w="9736" w:type="dxa"/>
            <w:gridSpan w:val="11"/>
          </w:tcPr>
          <w:sdt>
            <w:sdtPr>
              <w:id w:val="-1367202291"/>
              <w:placeholder>
                <w:docPart w:val="DefaultPlaceholder_-1854013440"/>
              </w:placeholder>
              <w:showingPlcHdr/>
            </w:sdtPr>
            <w:sdtContent>
              <w:p w14:paraId="63941675" w14:textId="49F0D178" w:rsidR="00CC5E4D" w:rsidRDefault="00712640" w:rsidP="00B6013F">
                <w:r w:rsidRPr="00D1401B">
                  <w:rPr>
                    <w:rStyle w:val="PlaceholderText"/>
                  </w:rPr>
                  <w:t>Click or tap here to enter text.</w:t>
                </w:r>
              </w:p>
            </w:sdtContent>
          </w:sdt>
          <w:p w14:paraId="078A8B67" w14:textId="77777777" w:rsidR="003B324A" w:rsidRDefault="003B324A" w:rsidP="00B6013F"/>
        </w:tc>
      </w:tr>
      <w:tr w:rsidR="00CC5E4D" w14:paraId="6EB55915" w14:textId="77777777" w:rsidTr="006021EF">
        <w:tc>
          <w:tcPr>
            <w:tcW w:w="9736" w:type="dxa"/>
            <w:gridSpan w:val="11"/>
            <w:shd w:val="clear" w:color="auto" w:fill="00465D"/>
          </w:tcPr>
          <w:p w14:paraId="794BDEF5" w14:textId="717055A9" w:rsidR="00CC5E4D" w:rsidRPr="00712640" w:rsidRDefault="00CC5E4D" w:rsidP="00712640">
            <w:pPr>
              <w:pStyle w:val="ListParagraph"/>
              <w:numPr>
                <w:ilvl w:val="0"/>
                <w:numId w:val="41"/>
              </w:numPr>
              <w:rPr>
                <w:b/>
                <w:bCs/>
                <w:color w:val="FFFFFF" w:themeColor="background1"/>
                <w:sz w:val="24"/>
                <w:szCs w:val="24"/>
              </w:rPr>
            </w:pPr>
            <w:r w:rsidRPr="00712640">
              <w:rPr>
                <w:b/>
                <w:bCs/>
                <w:color w:val="FFFFFF" w:themeColor="background1"/>
                <w:sz w:val="24"/>
                <w:szCs w:val="24"/>
              </w:rPr>
              <w:t xml:space="preserve">QUALIFICATIONS: </w:t>
            </w:r>
          </w:p>
        </w:tc>
      </w:tr>
      <w:tr w:rsidR="006021EF" w14:paraId="036D438F" w14:textId="77777777" w:rsidTr="00696980">
        <w:tc>
          <w:tcPr>
            <w:tcW w:w="9736" w:type="dxa"/>
            <w:gridSpan w:val="11"/>
          </w:tcPr>
          <w:p w14:paraId="17C5341F" w14:textId="6E8B4F5B" w:rsidR="006021EF" w:rsidRPr="00D8440B" w:rsidRDefault="006021EF" w:rsidP="00CC5E4D">
            <w:pPr>
              <w:rPr>
                <w:b/>
                <w:bCs/>
              </w:rPr>
            </w:pPr>
            <w:r>
              <w:t>Please list your current qualifications, the name of the institution that awarded the qualification and the year the qualification was attained.</w:t>
            </w:r>
          </w:p>
        </w:tc>
      </w:tr>
      <w:tr w:rsidR="00CC5E4D" w14:paraId="50101B6B" w14:textId="77777777" w:rsidTr="00E7322D">
        <w:tc>
          <w:tcPr>
            <w:tcW w:w="3256" w:type="dxa"/>
            <w:gridSpan w:val="4"/>
            <w:shd w:val="clear" w:color="auto" w:fill="A8DCF8"/>
            <w:vAlign w:val="center"/>
          </w:tcPr>
          <w:p w14:paraId="49D61A5B" w14:textId="2E070AE4" w:rsidR="00CC5E4D" w:rsidRPr="00E7322D" w:rsidRDefault="00CC5E4D" w:rsidP="00D8440B">
            <w:pPr>
              <w:jc w:val="center"/>
              <w:rPr>
                <w:b/>
                <w:bCs/>
                <w:color w:val="000000" w:themeColor="text1"/>
              </w:rPr>
            </w:pPr>
            <w:r w:rsidRPr="00E7322D">
              <w:rPr>
                <w:b/>
                <w:bCs/>
                <w:color w:val="000000" w:themeColor="text1"/>
              </w:rPr>
              <w:t>Qualification Name</w:t>
            </w:r>
          </w:p>
        </w:tc>
        <w:tc>
          <w:tcPr>
            <w:tcW w:w="3260" w:type="dxa"/>
            <w:gridSpan w:val="4"/>
            <w:shd w:val="clear" w:color="auto" w:fill="A8DCF8"/>
            <w:vAlign w:val="center"/>
          </w:tcPr>
          <w:p w14:paraId="088B8877" w14:textId="5A31C3CF" w:rsidR="00CC5E4D" w:rsidRPr="00E7322D" w:rsidRDefault="00CC5E4D" w:rsidP="00D8440B">
            <w:pPr>
              <w:jc w:val="center"/>
              <w:rPr>
                <w:b/>
                <w:bCs/>
                <w:color w:val="000000" w:themeColor="text1"/>
              </w:rPr>
            </w:pPr>
            <w:r w:rsidRPr="00E7322D">
              <w:rPr>
                <w:b/>
                <w:bCs/>
                <w:color w:val="000000" w:themeColor="text1"/>
              </w:rPr>
              <w:t>Name of Institution</w:t>
            </w:r>
          </w:p>
        </w:tc>
        <w:tc>
          <w:tcPr>
            <w:tcW w:w="3220" w:type="dxa"/>
            <w:gridSpan w:val="3"/>
            <w:shd w:val="clear" w:color="auto" w:fill="A8DCF8"/>
            <w:vAlign w:val="center"/>
          </w:tcPr>
          <w:p w14:paraId="35BDDE90" w14:textId="5285DBF5" w:rsidR="00CC5E4D" w:rsidRPr="00E7322D" w:rsidRDefault="00CC5E4D" w:rsidP="00D8440B">
            <w:pPr>
              <w:jc w:val="center"/>
              <w:rPr>
                <w:b/>
                <w:bCs/>
                <w:color w:val="000000" w:themeColor="text1"/>
              </w:rPr>
            </w:pPr>
            <w:r w:rsidRPr="00E7322D">
              <w:rPr>
                <w:b/>
                <w:bCs/>
                <w:color w:val="000000" w:themeColor="text1"/>
              </w:rPr>
              <w:t>Year Qualification attained</w:t>
            </w:r>
          </w:p>
        </w:tc>
      </w:tr>
      <w:tr w:rsidR="00CC5E4D" w14:paraId="4C159879" w14:textId="77777777" w:rsidTr="00CC5E4D">
        <w:sdt>
          <w:sdtPr>
            <w:id w:val="1133137751"/>
            <w:placeholder>
              <w:docPart w:val="DefaultPlaceholder_-1854013440"/>
            </w:placeholder>
            <w:showingPlcHdr/>
          </w:sdtPr>
          <w:sdtContent>
            <w:tc>
              <w:tcPr>
                <w:tcW w:w="3256" w:type="dxa"/>
                <w:gridSpan w:val="4"/>
              </w:tcPr>
              <w:p w14:paraId="0C78B32E" w14:textId="11472708" w:rsidR="00CC5E4D" w:rsidRDefault="00712640" w:rsidP="00B6013F">
                <w:r w:rsidRPr="00D1401B">
                  <w:rPr>
                    <w:rStyle w:val="PlaceholderText"/>
                  </w:rPr>
                  <w:t>Click or tap here to enter text.</w:t>
                </w:r>
              </w:p>
            </w:tc>
          </w:sdtContent>
        </w:sdt>
        <w:sdt>
          <w:sdtPr>
            <w:id w:val="-1966805491"/>
            <w:placeholder>
              <w:docPart w:val="DefaultPlaceholder_-1854013440"/>
            </w:placeholder>
            <w:showingPlcHdr/>
          </w:sdtPr>
          <w:sdtContent>
            <w:tc>
              <w:tcPr>
                <w:tcW w:w="3260" w:type="dxa"/>
                <w:gridSpan w:val="4"/>
              </w:tcPr>
              <w:p w14:paraId="03270549" w14:textId="67F178D8" w:rsidR="00CC5E4D" w:rsidRDefault="00712640" w:rsidP="00B6013F">
                <w:r w:rsidRPr="00D1401B">
                  <w:rPr>
                    <w:rStyle w:val="PlaceholderText"/>
                  </w:rPr>
                  <w:t>Click or tap here to enter text.</w:t>
                </w:r>
              </w:p>
            </w:tc>
          </w:sdtContent>
        </w:sdt>
        <w:sdt>
          <w:sdtPr>
            <w:id w:val="-902450963"/>
            <w:placeholder>
              <w:docPart w:val="DefaultPlaceholder_-1854013440"/>
            </w:placeholder>
            <w:showingPlcHdr/>
          </w:sdtPr>
          <w:sdtContent>
            <w:tc>
              <w:tcPr>
                <w:tcW w:w="3220" w:type="dxa"/>
                <w:gridSpan w:val="3"/>
              </w:tcPr>
              <w:p w14:paraId="0D7E948D" w14:textId="72BDDCEE" w:rsidR="00CC5E4D" w:rsidRDefault="00712640" w:rsidP="00B6013F">
                <w:r w:rsidRPr="00D1401B">
                  <w:rPr>
                    <w:rStyle w:val="PlaceholderText"/>
                  </w:rPr>
                  <w:t>Click or tap here to enter text.</w:t>
                </w:r>
              </w:p>
            </w:tc>
          </w:sdtContent>
        </w:sdt>
      </w:tr>
      <w:tr w:rsidR="00CC5E4D" w14:paraId="6FEE4476" w14:textId="77777777" w:rsidTr="00CC5E4D">
        <w:sdt>
          <w:sdtPr>
            <w:id w:val="-1579745750"/>
            <w:placeholder>
              <w:docPart w:val="DefaultPlaceholder_-1854013440"/>
            </w:placeholder>
            <w:showingPlcHdr/>
          </w:sdtPr>
          <w:sdtContent>
            <w:tc>
              <w:tcPr>
                <w:tcW w:w="3256" w:type="dxa"/>
                <w:gridSpan w:val="4"/>
              </w:tcPr>
              <w:p w14:paraId="1C04CE10" w14:textId="084E5663" w:rsidR="00CC5E4D" w:rsidRDefault="00712640" w:rsidP="00B6013F">
                <w:r w:rsidRPr="00D1401B">
                  <w:rPr>
                    <w:rStyle w:val="PlaceholderText"/>
                  </w:rPr>
                  <w:t>Click or tap here to enter text.</w:t>
                </w:r>
              </w:p>
            </w:tc>
          </w:sdtContent>
        </w:sdt>
        <w:sdt>
          <w:sdtPr>
            <w:id w:val="1257862519"/>
            <w:placeholder>
              <w:docPart w:val="DefaultPlaceholder_-1854013440"/>
            </w:placeholder>
            <w:showingPlcHdr/>
          </w:sdtPr>
          <w:sdtContent>
            <w:tc>
              <w:tcPr>
                <w:tcW w:w="3260" w:type="dxa"/>
                <w:gridSpan w:val="4"/>
              </w:tcPr>
              <w:p w14:paraId="23F66B24" w14:textId="5C20A7D4" w:rsidR="00CC5E4D" w:rsidRDefault="00712640" w:rsidP="00B6013F">
                <w:r w:rsidRPr="00D1401B">
                  <w:rPr>
                    <w:rStyle w:val="PlaceholderText"/>
                  </w:rPr>
                  <w:t>Click or tap here to enter text.</w:t>
                </w:r>
              </w:p>
            </w:tc>
          </w:sdtContent>
        </w:sdt>
        <w:sdt>
          <w:sdtPr>
            <w:id w:val="-383801923"/>
            <w:placeholder>
              <w:docPart w:val="DefaultPlaceholder_-1854013440"/>
            </w:placeholder>
            <w:showingPlcHdr/>
          </w:sdtPr>
          <w:sdtContent>
            <w:tc>
              <w:tcPr>
                <w:tcW w:w="3220" w:type="dxa"/>
                <w:gridSpan w:val="3"/>
              </w:tcPr>
              <w:p w14:paraId="7F620F34" w14:textId="59430CA7" w:rsidR="00CC5E4D" w:rsidRDefault="00712640" w:rsidP="00B6013F">
                <w:r w:rsidRPr="00D1401B">
                  <w:rPr>
                    <w:rStyle w:val="PlaceholderText"/>
                  </w:rPr>
                  <w:t>Click or tap here to enter text.</w:t>
                </w:r>
              </w:p>
            </w:tc>
          </w:sdtContent>
        </w:sdt>
      </w:tr>
      <w:tr w:rsidR="00CC5E4D" w14:paraId="7845D8D4" w14:textId="77777777" w:rsidTr="00CC5E4D">
        <w:sdt>
          <w:sdtPr>
            <w:id w:val="1872485733"/>
            <w:placeholder>
              <w:docPart w:val="DefaultPlaceholder_-1854013440"/>
            </w:placeholder>
            <w:showingPlcHdr/>
          </w:sdtPr>
          <w:sdtContent>
            <w:tc>
              <w:tcPr>
                <w:tcW w:w="3256" w:type="dxa"/>
                <w:gridSpan w:val="4"/>
              </w:tcPr>
              <w:p w14:paraId="6AD91566" w14:textId="6E2DE291" w:rsidR="00CC5E4D" w:rsidRDefault="00712640" w:rsidP="00B6013F">
                <w:r w:rsidRPr="00D1401B">
                  <w:rPr>
                    <w:rStyle w:val="PlaceholderText"/>
                  </w:rPr>
                  <w:t>Click or tap here to enter text.</w:t>
                </w:r>
              </w:p>
            </w:tc>
          </w:sdtContent>
        </w:sdt>
        <w:sdt>
          <w:sdtPr>
            <w:id w:val="787933599"/>
            <w:placeholder>
              <w:docPart w:val="DefaultPlaceholder_-1854013440"/>
            </w:placeholder>
            <w:showingPlcHdr/>
          </w:sdtPr>
          <w:sdtContent>
            <w:tc>
              <w:tcPr>
                <w:tcW w:w="3260" w:type="dxa"/>
                <w:gridSpan w:val="4"/>
              </w:tcPr>
              <w:p w14:paraId="42AC4DC1" w14:textId="6E1FA21D" w:rsidR="00CC5E4D" w:rsidRDefault="00712640" w:rsidP="00B6013F">
                <w:r w:rsidRPr="00D1401B">
                  <w:rPr>
                    <w:rStyle w:val="PlaceholderText"/>
                  </w:rPr>
                  <w:t>Click or tap here to enter text.</w:t>
                </w:r>
              </w:p>
            </w:tc>
          </w:sdtContent>
        </w:sdt>
        <w:sdt>
          <w:sdtPr>
            <w:id w:val="-1941748632"/>
            <w:placeholder>
              <w:docPart w:val="DefaultPlaceholder_-1854013440"/>
            </w:placeholder>
            <w:showingPlcHdr/>
          </w:sdtPr>
          <w:sdtContent>
            <w:tc>
              <w:tcPr>
                <w:tcW w:w="3220" w:type="dxa"/>
                <w:gridSpan w:val="3"/>
              </w:tcPr>
              <w:p w14:paraId="2516D714" w14:textId="4BBA00EF" w:rsidR="00CC5E4D" w:rsidRDefault="00712640" w:rsidP="00B6013F">
                <w:r w:rsidRPr="00D1401B">
                  <w:rPr>
                    <w:rStyle w:val="PlaceholderText"/>
                  </w:rPr>
                  <w:t>Click or tap here to enter text.</w:t>
                </w:r>
              </w:p>
            </w:tc>
          </w:sdtContent>
        </w:sdt>
      </w:tr>
      <w:tr w:rsidR="00D8440B" w14:paraId="097ADD23" w14:textId="77777777" w:rsidTr="00CC5E4D">
        <w:sdt>
          <w:sdtPr>
            <w:id w:val="-1556145710"/>
            <w:placeholder>
              <w:docPart w:val="DefaultPlaceholder_-1854013440"/>
            </w:placeholder>
            <w:showingPlcHdr/>
          </w:sdtPr>
          <w:sdtContent>
            <w:tc>
              <w:tcPr>
                <w:tcW w:w="3256" w:type="dxa"/>
                <w:gridSpan w:val="4"/>
              </w:tcPr>
              <w:p w14:paraId="6030A58C" w14:textId="6709F65D" w:rsidR="00D8440B" w:rsidRDefault="00712640" w:rsidP="00B6013F">
                <w:r w:rsidRPr="00D1401B">
                  <w:rPr>
                    <w:rStyle w:val="PlaceholderText"/>
                  </w:rPr>
                  <w:t>Click or tap here to enter text.</w:t>
                </w:r>
              </w:p>
            </w:tc>
          </w:sdtContent>
        </w:sdt>
        <w:sdt>
          <w:sdtPr>
            <w:id w:val="369422386"/>
            <w:placeholder>
              <w:docPart w:val="DefaultPlaceholder_-1854013440"/>
            </w:placeholder>
            <w:showingPlcHdr/>
          </w:sdtPr>
          <w:sdtContent>
            <w:tc>
              <w:tcPr>
                <w:tcW w:w="3260" w:type="dxa"/>
                <w:gridSpan w:val="4"/>
              </w:tcPr>
              <w:p w14:paraId="454BC327" w14:textId="09FD79F1" w:rsidR="00D8440B" w:rsidRDefault="00712640" w:rsidP="00B6013F">
                <w:r w:rsidRPr="00D1401B">
                  <w:rPr>
                    <w:rStyle w:val="PlaceholderText"/>
                  </w:rPr>
                  <w:t>Click or tap here to enter text.</w:t>
                </w:r>
              </w:p>
            </w:tc>
          </w:sdtContent>
        </w:sdt>
        <w:sdt>
          <w:sdtPr>
            <w:id w:val="-1532946715"/>
            <w:placeholder>
              <w:docPart w:val="DefaultPlaceholder_-1854013440"/>
            </w:placeholder>
            <w:showingPlcHdr/>
          </w:sdtPr>
          <w:sdtContent>
            <w:tc>
              <w:tcPr>
                <w:tcW w:w="3220" w:type="dxa"/>
                <w:gridSpan w:val="3"/>
              </w:tcPr>
              <w:p w14:paraId="068A7A1A" w14:textId="47AD8461" w:rsidR="00D8440B" w:rsidRDefault="00712640" w:rsidP="00B6013F">
                <w:r w:rsidRPr="00D1401B">
                  <w:rPr>
                    <w:rStyle w:val="PlaceholderText"/>
                  </w:rPr>
                  <w:t>Click or tap here to enter text.</w:t>
                </w:r>
              </w:p>
            </w:tc>
          </w:sdtContent>
        </w:sdt>
      </w:tr>
      <w:tr w:rsidR="00CC5E4D" w14:paraId="41F9D723" w14:textId="77777777" w:rsidTr="00CC5E4D">
        <w:sdt>
          <w:sdtPr>
            <w:id w:val="-436758632"/>
            <w:placeholder>
              <w:docPart w:val="DefaultPlaceholder_-1854013440"/>
            </w:placeholder>
            <w:showingPlcHdr/>
          </w:sdtPr>
          <w:sdtContent>
            <w:tc>
              <w:tcPr>
                <w:tcW w:w="3256" w:type="dxa"/>
                <w:gridSpan w:val="4"/>
              </w:tcPr>
              <w:p w14:paraId="6E72726A" w14:textId="03FF7359" w:rsidR="00CC5E4D" w:rsidRDefault="00712640" w:rsidP="00B6013F">
                <w:r w:rsidRPr="00D1401B">
                  <w:rPr>
                    <w:rStyle w:val="PlaceholderText"/>
                  </w:rPr>
                  <w:t>Click or tap here to enter text.</w:t>
                </w:r>
              </w:p>
            </w:tc>
          </w:sdtContent>
        </w:sdt>
        <w:sdt>
          <w:sdtPr>
            <w:id w:val="-51318047"/>
            <w:placeholder>
              <w:docPart w:val="DefaultPlaceholder_-1854013440"/>
            </w:placeholder>
            <w:showingPlcHdr/>
          </w:sdtPr>
          <w:sdtContent>
            <w:tc>
              <w:tcPr>
                <w:tcW w:w="3260" w:type="dxa"/>
                <w:gridSpan w:val="4"/>
              </w:tcPr>
              <w:p w14:paraId="379C40B9" w14:textId="0AEC8B39" w:rsidR="00CC5E4D" w:rsidRDefault="00712640" w:rsidP="00B6013F">
                <w:r w:rsidRPr="00D1401B">
                  <w:rPr>
                    <w:rStyle w:val="PlaceholderText"/>
                  </w:rPr>
                  <w:t>Click or tap here to enter text.</w:t>
                </w:r>
              </w:p>
            </w:tc>
          </w:sdtContent>
        </w:sdt>
        <w:sdt>
          <w:sdtPr>
            <w:id w:val="342911022"/>
            <w:placeholder>
              <w:docPart w:val="DefaultPlaceholder_-1854013440"/>
            </w:placeholder>
            <w:showingPlcHdr/>
          </w:sdtPr>
          <w:sdtContent>
            <w:tc>
              <w:tcPr>
                <w:tcW w:w="3220" w:type="dxa"/>
                <w:gridSpan w:val="3"/>
              </w:tcPr>
              <w:p w14:paraId="006BC88F" w14:textId="7AAC9514" w:rsidR="00CC5E4D" w:rsidRDefault="00712640" w:rsidP="00B6013F">
                <w:r w:rsidRPr="00D1401B">
                  <w:rPr>
                    <w:rStyle w:val="PlaceholderText"/>
                  </w:rPr>
                  <w:t>Click or tap here to enter text.</w:t>
                </w:r>
              </w:p>
            </w:tc>
          </w:sdtContent>
        </w:sdt>
      </w:tr>
      <w:tr w:rsidR="003F1403" w14:paraId="1955E3B9" w14:textId="77777777" w:rsidTr="00CC5E4D">
        <w:sdt>
          <w:sdtPr>
            <w:id w:val="-614978193"/>
            <w:placeholder>
              <w:docPart w:val="DefaultPlaceholder_-1854013440"/>
            </w:placeholder>
            <w:showingPlcHdr/>
          </w:sdtPr>
          <w:sdtContent>
            <w:tc>
              <w:tcPr>
                <w:tcW w:w="3256" w:type="dxa"/>
                <w:gridSpan w:val="4"/>
              </w:tcPr>
              <w:p w14:paraId="5924C718" w14:textId="204094AF" w:rsidR="003F1403" w:rsidRDefault="00712640" w:rsidP="00B6013F">
                <w:r w:rsidRPr="00D1401B">
                  <w:rPr>
                    <w:rStyle w:val="PlaceholderText"/>
                  </w:rPr>
                  <w:t>Click or tap here to enter text.</w:t>
                </w:r>
              </w:p>
            </w:tc>
          </w:sdtContent>
        </w:sdt>
        <w:sdt>
          <w:sdtPr>
            <w:id w:val="198671779"/>
            <w:placeholder>
              <w:docPart w:val="DefaultPlaceholder_-1854013440"/>
            </w:placeholder>
            <w:showingPlcHdr/>
          </w:sdtPr>
          <w:sdtContent>
            <w:tc>
              <w:tcPr>
                <w:tcW w:w="3260" w:type="dxa"/>
                <w:gridSpan w:val="4"/>
              </w:tcPr>
              <w:p w14:paraId="72F6CDAA" w14:textId="1D3ECE5A" w:rsidR="003F1403" w:rsidRDefault="00712640" w:rsidP="00B6013F">
                <w:r w:rsidRPr="00D1401B">
                  <w:rPr>
                    <w:rStyle w:val="PlaceholderText"/>
                  </w:rPr>
                  <w:t>Click or tap here to enter text.</w:t>
                </w:r>
              </w:p>
            </w:tc>
          </w:sdtContent>
        </w:sdt>
        <w:sdt>
          <w:sdtPr>
            <w:id w:val="-1768452836"/>
            <w:placeholder>
              <w:docPart w:val="DefaultPlaceholder_-1854013440"/>
            </w:placeholder>
            <w:showingPlcHdr/>
          </w:sdtPr>
          <w:sdtContent>
            <w:tc>
              <w:tcPr>
                <w:tcW w:w="3220" w:type="dxa"/>
                <w:gridSpan w:val="3"/>
              </w:tcPr>
              <w:p w14:paraId="013CECD2" w14:textId="66002F75" w:rsidR="003F1403" w:rsidRDefault="00712640" w:rsidP="00B6013F">
                <w:r w:rsidRPr="00D1401B">
                  <w:rPr>
                    <w:rStyle w:val="PlaceholderText"/>
                  </w:rPr>
                  <w:t>Click or tap here to enter text.</w:t>
                </w:r>
              </w:p>
            </w:tc>
          </w:sdtContent>
        </w:sdt>
      </w:tr>
      <w:tr w:rsidR="00CC5E4D" w14:paraId="262AA106" w14:textId="77777777" w:rsidTr="00CC5E4D">
        <w:sdt>
          <w:sdtPr>
            <w:id w:val="-1339918138"/>
            <w:placeholder>
              <w:docPart w:val="DefaultPlaceholder_-1854013440"/>
            </w:placeholder>
            <w:showingPlcHdr/>
          </w:sdtPr>
          <w:sdtContent>
            <w:tc>
              <w:tcPr>
                <w:tcW w:w="3256" w:type="dxa"/>
                <w:gridSpan w:val="4"/>
              </w:tcPr>
              <w:p w14:paraId="7791FDC3" w14:textId="77777777" w:rsidR="00CC5E4D" w:rsidRDefault="00712640" w:rsidP="00B6013F">
                <w:r w:rsidRPr="00D1401B">
                  <w:rPr>
                    <w:rStyle w:val="PlaceholderText"/>
                  </w:rPr>
                  <w:t>Click or tap here to enter text.</w:t>
                </w:r>
              </w:p>
            </w:tc>
          </w:sdtContent>
        </w:sdt>
        <w:sdt>
          <w:sdtPr>
            <w:id w:val="1277676197"/>
            <w:placeholder>
              <w:docPart w:val="DefaultPlaceholder_-1854013440"/>
            </w:placeholder>
            <w:showingPlcHdr/>
          </w:sdtPr>
          <w:sdtContent>
            <w:tc>
              <w:tcPr>
                <w:tcW w:w="3260" w:type="dxa"/>
                <w:gridSpan w:val="4"/>
              </w:tcPr>
              <w:p w14:paraId="4ECDF2D7" w14:textId="4B1BEE00" w:rsidR="00CC5E4D" w:rsidRDefault="00712640" w:rsidP="00B6013F">
                <w:r w:rsidRPr="00D1401B">
                  <w:rPr>
                    <w:rStyle w:val="PlaceholderText"/>
                  </w:rPr>
                  <w:t>Click or tap here to enter text.</w:t>
                </w:r>
              </w:p>
            </w:tc>
          </w:sdtContent>
        </w:sdt>
        <w:sdt>
          <w:sdtPr>
            <w:id w:val="-1453548673"/>
            <w:placeholder>
              <w:docPart w:val="DefaultPlaceholder_-1854013440"/>
            </w:placeholder>
            <w:showingPlcHdr/>
          </w:sdtPr>
          <w:sdtContent>
            <w:tc>
              <w:tcPr>
                <w:tcW w:w="3220" w:type="dxa"/>
                <w:gridSpan w:val="3"/>
              </w:tcPr>
              <w:p w14:paraId="36C106B2" w14:textId="549744AD" w:rsidR="00CC5E4D" w:rsidRDefault="00712640" w:rsidP="00B6013F">
                <w:r w:rsidRPr="00D1401B">
                  <w:rPr>
                    <w:rStyle w:val="PlaceholderText"/>
                  </w:rPr>
                  <w:t>Click or tap here to enter text.</w:t>
                </w:r>
              </w:p>
            </w:tc>
          </w:sdtContent>
        </w:sdt>
      </w:tr>
      <w:tr w:rsidR="00D8440B" w14:paraId="4ED0E321" w14:textId="77777777" w:rsidTr="006021EF">
        <w:tc>
          <w:tcPr>
            <w:tcW w:w="9736" w:type="dxa"/>
            <w:gridSpan w:val="11"/>
            <w:shd w:val="clear" w:color="auto" w:fill="00465D"/>
          </w:tcPr>
          <w:p w14:paraId="04FF3CEC" w14:textId="5936B7B1" w:rsidR="00D8440B" w:rsidRPr="00712640" w:rsidRDefault="00D8440B" w:rsidP="00712640">
            <w:pPr>
              <w:pStyle w:val="ListParagraph"/>
              <w:numPr>
                <w:ilvl w:val="0"/>
                <w:numId w:val="41"/>
              </w:numPr>
              <w:rPr>
                <w:b/>
                <w:bCs/>
                <w:color w:val="FFFFFF" w:themeColor="background1"/>
                <w:sz w:val="24"/>
                <w:szCs w:val="24"/>
              </w:rPr>
            </w:pPr>
            <w:r w:rsidRPr="00712640">
              <w:rPr>
                <w:b/>
                <w:bCs/>
                <w:color w:val="FFFFFF" w:themeColor="background1"/>
                <w:sz w:val="24"/>
                <w:szCs w:val="24"/>
              </w:rPr>
              <w:t>MEMBERSHIP OF PROFESSIONAL ASSOCIATIONS</w:t>
            </w:r>
            <w:r w:rsidR="008B2EF3" w:rsidRPr="00712640">
              <w:rPr>
                <w:b/>
                <w:bCs/>
                <w:color w:val="FFFFFF" w:themeColor="background1"/>
                <w:sz w:val="24"/>
                <w:szCs w:val="24"/>
              </w:rPr>
              <w:t>:</w:t>
            </w:r>
          </w:p>
        </w:tc>
      </w:tr>
      <w:tr w:rsidR="00CC5E4D" w14:paraId="355CE719" w14:textId="77777777" w:rsidTr="003F1403">
        <w:tc>
          <w:tcPr>
            <w:tcW w:w="3964" w:type="dxa"/>
            <w:gridSpan w:val="5"/>
            <w:shd w:val="clear" w:color="auto" w:fill="A8DCF8"/>
            <w:vAlign w:val="center"/>
          </w:tcPr>
          <w:p w14:paraId="175AA222" w14:textId="3D5D172E" w:rsidR="00CC5E4D" w:rsidRPr="00E7322D" w:rsidRDefault="008B2EF3" w:rsidP="008B2EF3">
            <w:pPr>
              <w:jc w:val="center"/>
              <w:rPr>
                <w:b/>
                <w:bCs/>
                <w:color w:val="000000" w:themeColor="text1"/>
              </w:rPr>
            </w:pPr>
            <w:r w:rsidRPr="00E7322D">
              <w:rPr>
                <w:b/>
                <w:bCs/>
                <w:color w:val="000000" w:themeColor="text1"/>
              </w:rPr>
              <w:t>Professional Association Name</w:t>
            </w:r>
          </w:p>
        </w:tc>
        <w:tc>
          <w:tcPr>
            <w:tcW w:w="5772" w:type="dxa"/>
            <w:gridSpan w:val="6"/>
            <w:shd w:val="clear" w:color="auto" w:fill="A8DCF8"/>
            <w:vAlign w:val="center"/>
          </w:tcPr>
          <w:p w14:paraId="0B0AB8B6" w14:textId="284E26E4" w:rsidR="00CC5E4D" w:rsidRPr="00E7322D" w:rsidRDefault="008B2EF3" w:rsidP="008B2EF3">
            <w:pPr>
              <w:jc w:val="center"/>
              <w:rPr>
                <w:b/>
                <w:bCs/>
                <w:color w:val="000000" w:themeColor="text1"/>
              </w:rPr>
            </w:pPr>
            <w:r w:rsidRPr="00E7322D">
              <w:rPr>
                <w:b/>
                <w:bCs/>
                <w:color w:val="000000" w:themeColor="text1"/>
              </w:rPr>
              <w:t>Membership Level / Classification</w:t>
            </w:r>
          </w:p>
        </w:tc>
      </w:tr>
      <w:tr w:rsidR="00CC5E4D" w14:paraId="758DB975" w14:textId="77777777" w:rsidTr="003F1403">
        <w:sdt>
          <w:sdtPr>
            <w:id w:val="-814954239"/>
            <w:placeholder>
              <w:docPart w:val="DefaultPlaceholder_-1854013440"/>
            </w:placeholder>
            <w:showingPlcHdr/>
          </w:sdtPr>
          <w:sdtContent>
            <w:tc>
              <w:tcPr>
                <w:tcW w:w="3964" w:type="dxa"/>
                <w:gridSpan w:val="5"/>
              </w:tcPr>
              <w:p w14:paraId="50A2C3E5" w14:textId="458956CF" w:rsidR="00CC5E4D" w:rsidRDefault="00712640" w:rsidP="00B6013F">
                <w:r w:rsidRPr="00D1401B">
                  <w:rPr>
                    <w:rStyle w:val="PlaceholderText"/>
                  </w:rPr>
                  <w:t>Click or tap here to enter text.</w:t>
                </w:r>
              </w:p>
            </w:tc>
          </w:sdtContent>
        </w:sdt>
        <w:sdt>
          <w:sdtPr>
            <w:id w:val="633521549"/>
            <w:placeholder>
              <w:docPart w:val="DefaultPlaceholder_-1854013440"/>
            </w:placeholder>
            <w:showingPlcHdr/>
          </w:sdtPr>
          <w:sdtContent>
            <w:tc>
              <w:tcPr>
                <w:tcW w:w="5772" w:type="dxa"/>
                <w:gridSpan w:val="6"/>
              </w:tcPr>
              <w:p w14:paraId="0F42178A" w14:textId="1273C98E" w:rsidR="00CC5E4D" w:rsidRDefault="00712640" w:rsidP="00B6013F">
                <w:r w:rsidRPr="00D1401B">
                  <w:rPr>
                    <w:rStyle w:val="PlaceholderText"/>
                  </w:rPr>
                  <w:t>Click or tap here to enter text.</w:t>
                </w:r>
              </w:p>
            </w:tc>
          </w:sdtContent>
        </w:sdt>
      </w:tr>
      <w:tr w:rsidR="00712640" w14:paraId="34F92D9A" w14:textId="77777777" w:rsidTr="00095F98">
        <w:sdt>
          <w:sdtPr>
            <w:id w:val="-108044143"/>
            <w:placeholder>
              <w:docPart w:val="5C17C9B2F26B4A5CA330B84071C88440"/>
            </w:placeholder>
            <w:showingPlcHdr/>
          </w:sdtPr>
          <w:sdtContent>
            <w:tc>
              <w:tcPr>
                <w:tcW w:w="3964" w:type="dxa"/>
                <w:gridSpan w:val="5"/>
              </w:tcPr>
              <w:p w14:paraId="60EE2EA0" w14:textId="77777777" w:rsidR="00712640" w:rsidRDefault="00712640" w:rsidP="00095F98">
                <w:r w:rsidRPr="00D1401B">
                  <w:rPr>
                    <w:rStyle w:val="PlaceholderText"/>
                  </w:rPr>
                  <w:t>Click or tap here to enter text.</w:t>
                </w:r>
              </w:p>
            </w:tc>
          </w:sdtContent>
        </w:sdt>
        <w:sdt>
          <w:sdtPr>
            <w:id w:val="-195538648"/>
            <w:placeholder>
              <w:docPart w:val="5C17C9B2F26B4A5CA330B84071C88440"/>
            </w:placeholder>
            <w:showingPlcHdr/>
          </w:sdtPr>
          <w:sdtContent>
            <w:tc>
              <w:tcPr>
                <w:tcW w:w="5772" w:type="dxa"/>
                <w:gridSpan w:val="6"/>
              </w:tcPr>
              <w:p w14:paraId="2C7F9162" w14:textId="77777777" w:rsidR="00712640" w:rsidRDefault="00712640" w:rsidP="00095F98">
                <w:r w:rsidRPr="00D1401B">
                  <w:rPr>
                    <w:rStyle w:val="PlaceholderText"/>
                  </w:rPr>
                  <w:t>Click or tap here to enter text.</w:t>
                </w:r>
              </w:p>
            </w:tc>
          </w:sdtContent>
        </w:sdt>
      </w:tr>
      <w:tr w:rsidR="00712640" w14:paraId="535D7BE7" w14:textId="77777777" w:rsidTr="00095F98">
        <w:sdt>
          <w:sdtPr>
            <w:id w:val="-1528247208"/>
            <w:placeholder>
              <w:docPart w:val="47647206C5424E4CB2BD301A25A835C2"/>
            </w:placeholder>
            <w:showingPlcHdr/>
          </w:sdtPr>
          <w:sdtContent>
            <w:tc>
              <w:tcPr>
                <w:tcW w:w="3964" w:type="dxa"/>
                <w:gridSpan w:val="5"/>
              </w:tcPr>
              <w:p w14:paraId="2C2CA9A7" w14:textId="77777777" w:rsidR="00712640" w:rsidRDefault="00712640" w:rsidP="00095F98">
                <w:r w:rsidRPr="00D1401B">
                  <w:rPr>
                    <w:rStyle w:val="PlaceholderText"/>
                  </w:rPr>
                  <w:t>Click or tap here to enter text.</w:t>
                </w:r>
              </w:p>
            </w:tc>
          </w:sdtContent>
        </w:sdt>
        <w:sdt>
          <w:sdtPr>
            <w:id w:val="-1562241789"/>
            <w:placeholder>
              <w:docPart w:val="47647206C5424E4CB2BD301A25A835C2"/>
            </w:placeholder>
            <w:showingPlcHdr/>
          </w:sdtPr>
          <w:sdtContent>
            <w:tc>
              <w:tcPr>
                <w:tcW w:w="5772" w:type="dxa"/>
                <w:gridSpan w:val="6"/>
              </w:tcPr>
              <w:p w14:paraId="48753420" w14:textId="77777777" w:rsidR="00712640" w:rsidRDefault="00712640" w:rsidP="00095F98">
                <w:r w:rsidRPr="00D1401B">
                  <w:rPr>
                    <w:rStyle w:val="PlaceholderText"/>
                  </w:rPr>
                  <w:t>Click or tap here to enter text.</w:t>
                </w:r>
              </w:p>
            </w:tc>
          </w:sdtContent>
        </w:sdt>
      </w:tr>
      <w:tr w:rsidR="00712640" w14:paraId="3704DB90" w14:textId="77777777" w:rsidTr="00095F98">
        <w:sdt>
          <w:sdtPr>
            <w:id w:val="-1931115755"/>
            <w:placeholder>
              <w:docPart w:val="F5CF838C14064E82B1916A9A94683C5B"/>
            </w:placeholder>
            <w:showingPlcHdr/>
          </w:sdtPr>
          <w:sdtContent>
            <w:tc>
              <w:tcPr>
                <w:tcW w:w="3964" w:type="dxa"/>
                <w:gridSpan w:val="5"/>
              </w:tcPr>
              <w:p w14:paraId="7AB2581F" w14:textId="77777777" w:rsidR="00712640" w:rsidRDefault="00712640" w:rsidP="00095F98">
                <w:r w:rsidRPr="00D1401B">
                  <w:rPr>
                    <w:rStyle w:val="PlaceholderText"/>
                  </w:rPr>
                  <w:t>Click or tap here to enter text.</w:t>
                </w:r>
              </w:p>
            </w:tc>
          </w:sdtContent>
        </w:sdt>
        <w:sdt>
          <w:sdtPr>
            <w:id w:val="616341420"/>
            <w:placeholder>
              <w:docPart w:val="F5CF838C14064E82B1916A9A94683C5B"/>
            </w:placeholder>
            <w:showingPlcHdr/>
          </w:sdtPr>
          <w:sdtContent>
            <w:tc>
              <w:tcPr>
                <w:tcW w:w="5772" w:type="dxa"/>
                <w:gridSpan w:val="6"/>
              </w:tcPr>
              <w:p w14:paraId="26EB96CC" w14:textId="77777777" w:rsidR="00712640" w:rsidRDefault="00712640" w:rsidP="00095F98">
                <w:r w:rsidRPr="00D1401B">
                  <w:rPr>
                    <w:rStyle w:val="PlaceholderText"/>
                  </w:rPr>
                  <w:t>Click or tap here to enter text.</w:t>
                </w:r>
              </w:p>
            </w:tc>
          </w:sdtContent>
        </w:sdt>
      </w:tr>
      <w:tr w:rsidR="00712640" w14:paraId="03E626B0" w14:textId="77777777" w:rsidTr="00095F98">
        <w:sdt>
          <w:sdtPr>
            <w:id w:val="-786736317"/>
            <w:placeholder>
              <w:docPart w:val="6F62CD7ADEDB4D8BA1700DB38C927CC7"/>
            </w:placeholder>
            <w:showingPlcHdr/>
          </w:sdtPr>
          <w:sdtContent>
            <w:tc>
              <w:tcPr>
                <w:tcW w:w="3964" w:type="dxa"/>
                <w:gridSpan w:val="5"/>
              </w:tcPr>
              <w:p w14:paraId="53CC3FB6" w14:textId="77777777" w:rsidR="00712640" w:rsidRDefault="00712640" w:rsidP="00095F98">
                <w:r w:rsidRPr="00D1401B">
                  <w:rPr>
                    <w:rStyle w:val="PlaceholderText"/>
                  </w:rPr>
                  <w:t>Click or tap here to enter text.</w:t>
                </w:r>
              </w:p>
            </w:tc>
          </w:sdtContent>
        </w:sdt>
        <w:sdt>
          <w:sdtPr>
            <w:id w:val="1841966536"/>
            <w:placeholder>
              <w:docPart w:val="6F62CD7ADEDB4D8BA1700DB38C927CC7"/>
            </w:placeholder>
            <w:showingPlcHdr/>
          </w:sdtPr>
          <w:sdtContent>
            <w:tc>
              <w:tcPr>
                <w:tcW w:w="5772" w:type="dxa"/>
                <w:gridSpan w:val="6"/>
              </w:tcPr>
              <w:p w14:paraId="5DB500A2" w14:textId="77777777" w:rsidR="00712640" w:rsidRDefault="00712640" w:rsidP="00095F98">
                <w:r w:rsidRPr="00D1401B">
                  <w:rPr>
                    <w:rStyle w:val="PlaceholderText"/>
                  </w:rPr>
                  <w:t>Click or tap here to enter text.</w:t>
                </w:r>
              </w:p>
            </w:tc>
          </w:sdtContent>
        </w:sdt>
      </w:tr>
      <w:tr w:rsidR="00712640" w14:paraId="58B134DC" w14:textId="77777777" w:rsidTr="00095F98">
        <w:sdt>
          <w:sdtPr>
            <w:id w:val="-1993486085"/>
            <w:placeholder>
              <w:docPart w:val="704A3210A43A43AFA3C140C05DA2DD3D"/>
            </w:placeholder>
            <w:showingPlcHdr/>
          </w:sdtPr>
          <w:sdtContent>
            <w:tc>
              <w:tcPr>
                <w:tcW w:w="3964" w:type="dxa"/>
                <w:gridSpan w:val="5"/>
              </w:tcPr>
              <w:p w14:paraId="4BEA0C60" w14:textId="77777777" w:rsidR="00712640" w:rsidRDefault="00712640" w:rsidP="00095F98">
                <w:r w:rsidRPr="00D1401B">
                  <w:rPr>
                    <w:rStyle w:val="PlaceholderText"/>
                  </w:rPr>
                  <w:t>Click or tap here to enter text.</w:t>
                </w:r>
              </w:p>
            </w:tc>
          </w:sdtContent>
        </w:sdt>
        <w:sdt>
          <w:sdtPr>
            <w:id w:val="-1715811214"/>
            <w:placeholder>
              <w:docPart w:val="704A3210A43A43AFA3C140C05DA2DD3D"/>
            </w:placeholder>
            <w:showingPlcHdr/>
          </w:sdtPr>
          <w:sdtContent>
            <w:tc>
              <w:tcPr>
                <w:tcW w:w="5772" w:type="dxa"/>
                <w:gridSpan w:val="6"/>
              </w:tcPr>
              <w:p w14:paraId="6CE99976" w14:textId="77777777" w:rsidR="00712640" w:rsidRDefault="00712640" w:rsidP="00095F98">
                <w:r w:rsidRPr="00D1401B">
                  <w:rPr>
                    <w:rStyle w:val="PlaceholderText"/>
                  </w:rPr>
                  <w:t>Click or tap here to enter text.</w:t>
                </w:r>
              </w:p>
            </w:tc>
          </w:sdtContent>
        </w:sdt>
      </w:tr>
      <w:tr w:rsidR="00712640" w14:paraId="4D68918C" w14:textId="77777777" w:rsidTr="00095F98">
        <w:sdt>
          <w:sdtPr>
            <w:id w:val="1947966234"/>
            <w:placeholder>
              <w:docPart w:val="40419ABC68C046D0B456C2A14062175C"/>
            </w:placeholder>
            <w:showingPlcHdr/>
          </w:sdtPr>
          <w:sdtContent>
            <w:tc>
              <w:tcPr>
                <w:tcW w:w="3964" w:type="dxa"/>
                <w:gridSpan w:val="5"/>
              </w:tcPr>
              <w:p w14:paraId="4503F4C0" w14:textId="77777777" w:rsidR="00712640" w:rsidRDefault="00712640" w:rsidP="00095F98">
                <w:r w:rsidRPr="00D1401B">
                  <w:rPr>
                    <w:rStyle w:val="PlaceholderText"/>
                  </w:rPr>
                  <w:t>Click or tap here to enter text.</w:t>
                </w:r>
              </w:p>
            </w:tc>
          </w:sdtContent>
        </w:sdt>
        <w:sdt>
          <w:sdtPr>
            <w:id w:val="-1809234841"/>
            <w:placeholder>
              <w:docPart w:val="40419ABC68C046D0B456C2A14062175C"/>
            </w:placeholder>
            <w:showingPlcHdr/>
          </w:sdtPr>
          <w:sdtContent>
            <w:tc>
              <w:tcPr>
                <w:tcW w:w="5772" w:type="dxa"/>
                <w:gridSpan w:val="6"/>
              </w:tcPr>
              <w:p w14:paraId="43D13EF2" w14:textId="77777777" w:rsidR="00712640" w:rsidRDefault="00712640" w:rsidP="00095F98">
                <w:r w:rsidRPr="00D1401B">
                  <w:rPr>
                    <w:rStyle w:val="PlaceholderText"/>
                  </w:rPr>
                  <w:t>Click or tap here to enter text.</w:t>
                </w:r>
              </w:p>
            </w:tc>
          </w:sdtContent>
        </w:sdt>
      </w:tr>
      <w:tr w:rsidR="0043425B" w14:paraId="534C9B09" w14:textId="77777777" w:rsidTr="006021EF">
        <w:tc>
          <w:tcPr>
            <w:tcW w:w="9736" w:type="dxa"/>
            <w:gridSpan w:val="11"/>
            <w:shd w:val="clear" w:color="auto" w:fill="00465D"/>
          </w:tcPr>
          <w:p w14:paraId="38E20E55" w14:textId="22E15F17" w:rsidR="0043425B" w:rsidRPr="00712640" w:rsidRDefault="005C00F8" w:rsidP="00712640">
            <w:pPr>
              <w:pStyle w:val="ListParagraph"/>
              <w:numPr>
                <w:ilvl w:val="0"/>
                <w:numId w:val="41"/>
              </w:numPr>
              <w:rPr>
                <w:color w:val="FFFFFF" w:themeColor="background1"/>
                <w:sz w:val="24"/>
                <w:szCs w:val="24"/>
              </w:rPr>
            </w:pPr>
            <w:r w:rsidRPr="00712640">
              <w:rPr>
                <w:b/>
                <w:bCs/>
                <w:color w:val="FFFFFF" w:themeColor="background1"/>
                <w:sz w:val="24"/>
                <w:szCs w:val="24"/>
              </w:rPr>
              <w:t xml:space="preserve">PROFESSIONAL </w:t>
            </w:r>
            <w:r w:rsidR="0043425B" w:rsidRPr="00712640">
              <w:rPr>
                <w:b/>
                <w:bCs/>
                <w:color w:val="FFFFFF" w:themeColor="background1"/>
                <w:sz w:val="24"/>
                <w:szCs w:val="24"/>
              </w:rPr>
              <w:t>EXPERIENCE</w:t>
            </w:r>
          </w:p>
        </w:tc>
      </w:tr>
      <w:tr w:rsidR="006021EF" w14:paraId="09D9EAB9" w14:textId="77777777" w:rsidTr="00140A3E">
        <w:tc>
          <w:tcPr>
            <w:tcW w:w="9736" w:type="dxa"/>
            <w:gridSpan w:val="11"/>
          </w:tcPr>
          <w:p w14:paraId="6E03261C" w14:textId="7BB67CDF" w:rsidR="006021EF" w:rsidRPr="00B271B2" w:rsidRDefault="006021EF" w:rsidP="00B6013F">
            <w:pPr>
              <w:rPr>
                <w:b/>
                <w:bCs/>
              </w:rPr>
            </w:pPr>
            <w:r w:rsidRPr="00B271B2">
              <w:t>Briefly describe your experience regarding the following areas of expertise. You may provide details for all or only some elements as applicable to you and your professional experience.</w:t>
            </w:r>
          </w:p>
        </w:tc>
      </w:tr>
      <w:tr w:rsidR="0043425B" w14:paraId="5E5EFBFB" w14:textId="77777777" w:rsidTr="00E7322D">
        <w:tc>
          <w:tcPr>
            <w:tcW w:w="9736" w:type="dxa"/>
            <w:gridSpan w:val="11"/>
            <w:shd w:val="clear" w:color="auto" w:fill="A8DCF8"/>
          </w:tcPr>
          <w:p w14:paraId="715B8089" w14:textId="2372D0F6" w:rsidR="0043425B" w:rsidRPr="00E7322D" w:rsidRDefault="0043425B" w:rsidP="00B6013F">
            <w:pPr>
              <w:rPr>
                <w:b/>
                <w:bCs/>
                <w:color w:val="000000" w:themeColor="text1"/>
              </w:rPr>
            </w:pPr>
            <w:r w:rsidRPr="00E7322D">
              <w:rPr>
                <w:b/>
                <w:bCs/>
                <w:color w:val="000000" w:themeColor="text1"/>
              </w:rPr>
              <w:t>Financial Management</w:t>
            </w:r>
          </w:p>
        </w:tc>
      </w:tr>
      <w:tr w:rsidR="0043425B" w14:paraId="1D703BD2" w14:textId="77777777" w:rsidTr="00155C17">
        <w:tc>
          <w:tcPr>
            <w:tcW w:w="9736" w:type="dxa"/>
            <w:gridSpan w:val="11"/>
          </w:tcPr>
          <w:sdt>
            <w:sdtPr>
              <w:id w:val="1209987938"/>
              <w:placeholder>
                <w:docPart w:val="DefaultPlaceholder_-1854013440"/>
              </w:placeholder>
              <w:showingPlcHdr/>
            </w:sdtPr>
            <w:sdtContent>
              <w:p w14:paraId="38A3AF35" w14:textId="018ABC0A" w:rsidR="0043425B" w:rsidRDefault="005F1831" w:rsidP="00B6013F">
                <w:r w:rsidRPr="00D1401B">
                  <w:rPr>
                    <w:rStyle w:val="PlaceholderText"/>
                  </w:rPr>
                  <w:t>Click or tap here to enter text.</w:t>
                </w:r>
              </w:p>
            </w:sdtContent>
          </w:sdt>
          <w:p w14:paraId="21C4FED0" w14:textId="77777777" w:rsidR="005C00F8" w:rsidRDefault="005C00F8" w:rsidP="00B6013F"/>
        </w:tc>
      </w:tr>
      <w:tr w:rsidR="0043425B" w14:paraId="1C113457" w14:textId="77777777" w:rsidTr="00E7322D">
        <w:tc>
          <w:tcPr>
            <w:tcW w:w="9736" w:type="dxa"/>
            <w:gridSpan w:val="11"/>
            <w:shd w:val="clear" w:color="auto" w:fill="A8DCF8"/>
          </w:tcPr>
          <w:p w14:paraId="3C36C430" w14:textId="15F09555" w:rsidR="0043425B" w:rsidRPr="00E7322D" w:rsidRDefault="0043425B" w:rsidP="00B6013F">
            <w:pPr>
              <w:rPr>
                <w:b/>
                <w:bCs/>
                <w:color w:val="000000" w:themeColor="text1"/>
              </w:rPr>
            </w:pPr>
            <w:r w:rsidRPr="00E7322D">
              <w:rPr>
                <w:b/>
                <w:bCs/>
                <w:color w:val="000000" w:themeColor="text1"/>
              </w:rPr>
              <w:t>Audit and assurance</w:t>
            </w:r>
          </w:p>
        </w:tc>
      </w:tr>
      <w:tr w:rsidR="0043425B" w14:paraId="0BFCFE1C" w14:textId="77777777" w:rsidTr="000B17E3">
        <w:tc>
          <w:tcPr>
            <w:tcW w:w="9736" w:type="dxa"/>
            <w:gridSpan w:val="11"/>
          </w:tcPr>
          <w:sdt>
            <w:sdtPr>
              <w:id w:val="-781343856"/>
              <w:placeholder>
                <w:docPart w:val="DefaultPlaceholder_-1854013440"/>
              </w:placeholder>
              <w:showingPlcHdr/>
            </w:sdtPr>
            <w:sdtContent>
              <w:p w14:paraId="1240C4B7" w14:textId="0F6D0704" w:rsidR="0043425B" w:rsidRDefault="005F1831" w:rsidP="00B6013F">
                <w:r w:rsidRPr="00D1401B">
                  <w:rPr>
                    <w:rStyle w:val="PlaceholderText"/>
                  </w:rPr>
                  <w:t>Click or tap here to enter text.</w:t>
                </w:r>
              </w:p>
            </w:sdtContent>
          </w:sdt>
          <w:p w14:paraId="2D8CC20B" w14:textId="77777777" w:rsidR="005C00F8" w:rsidRDefault="005C00F8" w:rsidP="00B6013F"/>
        </w:tc>
      </w:tr>
      <w:tr w:rsidR="0043425B" w14:paraId="4CE3EB3D" w14:textId="77777777" w:rsidTr="00E7322D">
        <w:tc>
          <w:tcPr>
            <w:tcW w:w="9736" w:type="dxa"/>
            <w:gridSpan w:val="11"/>
            <w:shd w:val="clear" w:color="auto" w:fill="A8DCF8"/>
          </w:tcPr>
          <w:p w14:paraId="5E03A528" w14:textId="21C8A444" w:rsidR="0043425B" w:rsidRPr="00E7322D" w:rsidRDefault="0043425B" w:rsidP="00B6013F">
            <w:pPr>
              <w:rPr>
                <w:b/>
                <w:bCs/>
                <w:color w:val="000000" w:themeColor="text1"/>
              </w:rPr>
            </w:pPr>
            <w:r w:rsidRPr="00E7322D">
              <w:rPr>
                <w:b/>
                <w:bCs/>
                <w:color w:val="000000" w:themeColor="text1"/>
              </w:rPr>
              <w:t>Governance and compliance</w:t>
            </w:r>
          </w:p>
        </w:tc>
      </w:tr>
      <w:tr w:rsidR="0043425B" w14:paraId="0B28C8DC" w14:textId="77777777" w:rsidTr="000B17E3">
        <w:tc>
          <w:tcPr>
            <w:tcW w:w="9736" w:type="dxa"/>
            <w:gridSpan w:val="11"/>
          </w:tcPr>
          <w:sdt>
            <w:sdtPr>
              <w:id w:val="1003633509"/>
              <w:placeholder>
                <w:docPart w:val="DefaultPlaceholder_-1854013440"/>
              </w:placeholder>
              <w:showingPlcHdr/>
            </w:sdtPr>
            <w:sdtContent>
              <w:p w14:paraId="2FC0E925" w14:textId="72DD4125" w:rsidR="0043425B" w:rsidRDefault="005F1831" w:rsidP="00B6013F">
                <w:r w:rsidRPr="00D1401B">
                  <w:rPr>
                    <w:rStyle w:val="PlaceholderText"/>
                  </w:rPr>
                  <w:t>Click or tap here to enter text.</w:t>
                </w:r>
              </w:p>
            </w:sdtContent>
          </w:sdt>
          <w:p w14:paraId="5D186007" w14:textId="77777777" w:rsidR="005C00F8" w:rsidRDefault="005C00F8" w:rsidP="00B6013F"/>
        </w:tc>
      </w:tr>
      <w:tr w:rsidR="0043425B" w14:paraId="70920234" w14:textId="77777777" w:rsidTr="00E7322D">
        <w:tc>
          <w:tcPr>
            <w:tcW w:w="9736" w:type="dxa"/>
            <w:gridSpan w:val="11"/>
            <w:shd w:val="clear" w:color="auto" w:fill="A8DCF8"/>
          </w:tcPr>
          <w:p w14:paraId="57805036" w14:textId="1341A49F" w:rsidR="0043425B" w:rsidRPr="00E7322D" w:rsidRDefault="0043425B" w:rsidP="00B6013F">
            <w:pPr>
              <w:rPr>
                <w:b/>
                <w:bCs/>
                <w:color w:val="000000" w:themeColor="text1"/>
              </w:rPr>
            </w:pPr>
            <w:r w:rsidRPr="00E7322D">
              <w:rPr>
                <w:b/>
                <w:bCs/>
                <w:color w:val="000000" w:themeColor="text1"/>
              </w:rPr>
              <w:t>Risk Management</w:t>
            </w:r>
          </w:p>
        </w:tc>
      </w:tr>
      <w:tr w:rsidR="0043425B" w14:paraId="628FCA9C" w14:textId="77777777" w:rsidTr="0085541D">
        <w:tc>
          <w:tcPr>
            <w:tcW w:w="9736" w:type="dxa"/>
            <w:gridSpan w:val="11"/>
          </w:tcPr>
          <w:sdt>
            <w:sdtPr>
              <w:id w:val="-1336762082"/>
              <w:placeholder>
                <w:docPart w:val="DefaultPlaceholder_-1854013440"/>
              </w:placeholder>
              <w:showingPlcHdr/>
            </w:sdtPr>
            <w:sdtContent>
              <w:p w14:paraId="1C796286" w14:textId="2EFECEDC" w:rsidR="0043425B" w:rsidRDefault="005F1831" w:rsidP="00B6013F">
                <w:r w:rsidRPr="00D1401B">
                  <w:rPr>
                    <w:rStyle w:val="PlaceholderText"/>
                  </w:rPr>
                  <w:t>Click or tap here to enter text.</w:t>
                </w:r>
              </w:p>
            </w:sdtContent>
          </w:sdt>
          <w:p w14:paraId="23828E0A" w14:textId="5E30DAAA" w:rsidR="005C00F8" w:rsidRDefault="005C00F8" w:rsidP="00B6013F"/>
        </w:tc>
      </w:tr>
      <w:tr w:rsidR="0043425B" w14:paraId="29D12422" w14:textId="77777777" w:rsidTr="00E7322D">
        <w:tc>
          <w:tcPr>
            <w:tcW w:w="9736" w:type="dxa"/>
            <w:gridSpan w:val="11"/>
            <w:shd w:val="clear" w:color="auto" w:fill="A8DCF8"/>
          </w:tcPr>
          <w:p w14:paraId="0B7F32EB" w14:textId="47B1CD2E" w:rsidR="0043425B" w:rsidRPr="00E7322D" w:rsidRDefault="0043425B" w:rsidP="00B6013F">
            <w:pPr>
              <w:rPr>
                <w:b/>
                <w:bCs/>
                <w:color w:val="000000" w:themeColor="text1"/>
              </w:rPr>
            </w:pPr>
            <w:r w:rsidRPr="00E7322D">
              <w:rPr>
                <w:b/>
                <w:bCs/>
                <w:color w:val="000000" w:themeColor="text1"/>
              </w:rPr>
              <w:t>Fraud, Cyber Security, Internal Controls</w:t>
            </w:r>
          </w:p>
        </w:tc>
      </w:tr>
      <w:tr w:rsidR="0043425B" w14:paraId="0559138A" w14:textId="77777777" w:rsidTr="0085541D">
        <w:tc>
          <w:tcPr>
            <w:tcW w:w="9736" w:type="dxa"/>
            <w:gridSpan w:val="11"/>
          </w:tcPr>
          <w:sdt>
            <w:sdtPr>
              <w:id w:val="-310647710"/>
              <w:placeholder>
                <w:docPart w:val="DefaultPlaceholder_-1854013440"/>
              </w:placeholder>
              <w:showingPlcHdr/>
            </w:sdtPr>
            <w:sdtContent>
              <w:p w14:paraId="6D13DBD7" w14:textId="76840DAA" w:rsidR="0043425B" w:rsidRDefault="005F1831" w:rsidP="00B6013F">
                <w:r w:rsidRPr="00D1401B">
                  <w:rPr>
                    <w:rStyle w:val="PlaceholderText"/>
                  </w:rPr>
                  <w:t>Click or tap here to enter text.</w:t>
                </w:r>
              </w:p>
            </w:sdtContent>
          </w:sdt>
          <w:p w14:paraId="53EEA5BD" w14:textId="77777777" w:rsidR="005C00F8" w:rsidRDefault="005C00F8" w:rsidP="00B6013F"/>
        </w:tc>
      </w:tr>
      <w:tr w:rsidR="0043425B" w14:paraId="1AA94C40" w14:textId="77777777" w:rsidTr="00E7322D">
        <w:tc>
          <w:tcPr>
            <w:tcW w:w="9736" w:type="dxa"/>
            <w:gridSpan w:val="11"/>
            <w:shd w:val="clear" w:color="auto" w:fill="A8DCF8"/>
          </w:tcPr>
          <w:p w14:paraId="43A13634" w14:textId="06FCCDAD" w:rsidR="0043425B" w:rsidRPr="00E7322D" w:rsidRDefault="0043425B" w:rsidP="00B6013F">
            <w:pPr>
              <w:rPr>
                <w:b/>
                <w:bCs/>
                <w:color w:val="000000" w:themeColor="text1"/>
              </w:rPr>
            </w:pPr>
            <w:r w:rsidRPr="00E7322D">
              <w:rPr>
                <w:b/>
                <w:bCs/>
                <w:color w:val="000000" w:themeColor="text1"/>
              </w:rPr>
              <w:t>Leadership, facilitation and communication skills, in complex compliance environments</w:t>
            </w:r>
          </w:p>
        </w:tc>
      </w:tr>
      <w:tr w:rsidR="0043425B" w14:paraId="6E074CF2" w14:textId="77777777" w:rsidTr="0085541D">
        <w:tc>
          <w:tcPr>
            <w:tcW w:w="9736" w:type="dxa"/>
            <w:gridSpan w:val="11"/>
          </w:tcPr>
          <w:sdt>
            <w:sdtPr>
              <w:id w:val="-1073270253"/>
              <w:placeholder>
                <w:docPart w:val="DefaultPlaceholder_-1854013440"/>
              </w:placeholder>
              <w:showingPlcHdr/>
            </w:sdtPr>
            <w:sdtContent>
              <w:p w14:paraId="17C44F4D" w14:textId="2BF68656" w:rsidR="0043425B" w:rsidRDefault="005F1831" w:rsidP="00B6013F">
                <w:r w:rsidRPr="00D1401B">
                  <w:rPr>
                    <w:rStyle w:val="PlaceholderText"/>
                  </w:rPr>
                  <w:t>Click or tap here to enter text.</w:t>
                </w:r>
              </w:p>
            </w:sdtContent>
          </w:sdt>
          <w:p w14:paraId="5EDA0BE6" w14:textId="77777777" w:rsidR="005C00F8" w:rsidRDefault="005C00F8" w:rsidP="00B6013F"/>
        </w:tc>
      </w:tr>
      <w:tr w:rsidR="0043425B" w14:paraId="188E88B6" w14:textId="77777777" w:rsidTr="00E7322D">
        <w:tc>
          <w:tcPr>
            <w:tcW w:w="9736" w:type="dxa"/>
            <w:gridSpan w:val="11"/>
            <w:shd w:val="clear" w:color="auto" w:fill="A8DCF8"/>
          </w:tcPr>
          <w:p w14:paraId="44980F44" w14:textId="279F0689" w:rsidR="0043425B" w:rsidRPr="00E7322D" w:rsidRDefault="002D2914" w:rsidP="00B6013F">
            <w:pPr>
              <w:rPr>
                <w:b/>
                <w:bCs/>
                <w:color w:val="000000" w:themeColor="text1"/>
              </w:rPr>
            </w:pPr>
            <w:r w:rsidRPr="00E7322D">
              <w:rPr>
                <w:b/>
                <w:bCs/>
                <w:color w:val="000000" w:themeColor="text1"/>
              </w:rPr>
              <w:t>W</w:t>
            </w:r>
            <w:r w:rsidR="0043425B" w:rsidRPr="00E7322D">
              <w:rPr>
                <w:b/>
                <w:bCs/>
                <w:color w:val="000000" w:themeColor="text1"/>
              </w:rPr>
              <w:t xml:space="preserve">orking with institutional governing bodies </w:t>
            </w:r>
            <w:r w:rsidR="0043425B" w:rsidRPr="003F1403">
              <w:rPr>
                <w:color w:val="000000" w:themeColor="text1"/>
              </w:rPr>
              <w:t>responsible for diverse and complex legislative functions, which may include Local Government.</w:t>
            </w:r>
          </w:p>
        </w:tc>
      </w:tr>
      <w:tr w:rsidR="0043425B" w14:paraId="05C07130" w14:textId="77777777" w:rsidTr="005F17B9">
        <w:tc>
          <w:tcPr>
            <w:tcW w:w="9736" w:type="dxa"/>
            <w:gridSpan w:val="11"/>
          </w:tcPr>
          <w:sdt>
            <w:sdtPr>
              <w:id w:val="1777520408"/>
              <w:placeholder>
                <w:docPart w:val="DefaultPlaceholder_-1854013440"/>
              </w:placeholder>
              <w:showingPlcHdr/>
            </w:sdtPr>
            <w:sdtContent>
              <w:p w14:paraId="6F16A8F6" w14:textId="118A76EB" w:rsidR="0043425B" w:rsidRDefault="005F1831" w:rsidP="00B6013F">
                <w:r w:rsidRPr="00D1401B">
                  <w:rPr>
                    <w:rStyle w:val="PlaceholderText"/>
                  </w:rPr>
                  <w:t>Click or tap here to enter text.</w:t>
                </w:r>
              </w:p>
            </w:sdtContent>
          </w:sdt>
          <w:p w14:paraId="5DCFBE32" w14:textId="54CCE2D5" w:rsidR="005C00F8" w:rsidRDefault="005C00F8" w:rsidP="00B6013F"/>
        </w:tc>
      </w:tr>
      <w:tr w:rsidR="005A6DAC" w14:paraId="09C3E1BE" w14:textId="77777777" w:rsidTr="00E7322D">
        <w:tc>
          <w:tcPr>
            <w:tcW w:w="9736" w:type="dxa"/>
            <w:gridSpan w:val="11"/>
            <w:shd w:val="clear" w:color="auto" w:fill="A8DCF8"/>
          </w:tcPr>
          <w:p w14:paraId="6D1CED2E" w14:textId="6F0A8478" w:rsidR="005A6DAC" w:rsidRPr="00E7322D" w:rsidRDefault="005A6DAC" w:rsidP="00B6013F">
            <w:pPr>
              <w:rPr>
                <w:color w:val="000000" w:themeColor="text1"/>
              </w:rPr>
            </w:pPr>
            <w:r w:rsidRPr="003F1403">
              <w:rPr>
                <w:b/>
                <w:bCs/>
                <w:color w:val="000000" w:themeColor="text1"/>
              </w:rPr>
              <w:t>Meeting Procedures and Practices</w:t>
            </w:r>
            <w:r w:rsidR="002D2914" w:rsidRPr="00E7322D">
              <w:rPr>
                <w:color w:val="000000" w:themeColor="text1"/>
              </w:rPr>
              <w:t>, including presiding at meetings, outlining the regulatory frameworks that applied to the conduct of meetings.</w:t>
            </w:r>
          </w:p>
        </w:tc>
      </w:tr>
      <w:tr w:rsidR="005A6DAC" w14:paraId="4CB5EC84" w14:textId="77777777" w:rsidTr="00AB2FC4">
        <w:tc>
          <w:tcPr>
            <w:tcW w:w="9736" w:type="dxa"/>
            <w:gridSpan w:val="11"/>
          </w:tcPr>
          <w:sdt>
            <w:sdtPr>
              <w:id w:val="1721937842"/>
              <w:placeholder>
                <w:docPart w:val="DefaultPlaceholder_-1854013440"/>
              </w:placeholder>
              <w:showingPlcHdr/>
            </w:sdtPr>
            <w:sdtContent>
              <w:p w14:paraId="13ECAD0A" w14:textId="5517B3E6" w:rsidR="005A6DAC" w:rsidRDefault="005F1831" w:rsidP="00B6013F">
                <w:r w:rsidRPr="00D1401B">
                  <w:rPr>
                    <w:rStyle w:val="PlaceholderText"/>
                  </w:rPr>
                  <w:t>Click or tap here to enter text.</w:t>
                </w:r>
              </w:p>
            </w:sdtContent>
          </w:sdt>
          <w:p w14:paraId="50DFA787" w14:textId="77777777" w:rsidR="005A6DAC" w:rsidRDefault="005A6DAC" w:rsidP="00B6013F"/>
          <w:p w14:paraId="1A8A74F7" w14:textId="77777777" w:rsidR="00B271B2" w:rsidRDefault="00B271B2" w:rsidP="00B6013F"/>
        </w:tc>
      </w:tr>
      <w:tr w:rsidR="005A6DAC" w14:paraId="35FF3076" w14:textId="77777777" w:rsidTr="002D2914">
        <w:tc>
          <w:tcPr>
            <w:tcW w:w="9736" w:type="dxa"/>
            <w:gridSpan w:val="11"/>
            <w:shd w:val="clear" w:color="auto" w:fill="00465D"/>
          </w:tcPr>
          <w:p w14:paraId="6040EE34" w14:textId="231CE564" w:rsidR="005A6DAC" w:rsidRPr="00712640" w:rsidRDefault="002D2914" w:rsidP="00712640">
            <w:pPr>
              <w:pStyle w:val="ListParagraph"/>
              <w:numPr>
                <w:ilvl w:val="0"/>
                <w:numId w:val="41"/>
              </w:numPr>
              <w:rPr>
                <w:b/>
                <w:bCs/>
                <w:color w:val="FFFFFF" w:themeColor="background1"/>
              </w:rPr>
            </w:pPr>
            <w:r w:rsidRPr="00712640">
              <w:rPr>
                <w:b/>
                <w:bCs/>
                <w:color w:val="FFFFFF" w:themeColor="background1"/>
              </w:rPr>
              <w:lastRenderedPageBreak/>
              <w:t>L</w:t>
            </w:r>
            <w:r w:rsidR="005A6DAC" w:rsidRPr="00712640">
              <w:rPr>
                <w:b/>
                <w:bCs/>
                <w:color w:val="FFFFFF" w:themeColor="background1"/>
              </w:rPr>
              <w:t xml:space="preserve">ist LOCAL GOVERNMENTS </w:t>
            </w:r>
            <w:r w:rsidR="00677FB9" w:rsidRPr="00712640">
              <w:rPr>
                <w:b/>
                <w:bCs/>
                <w:color w:val="FFFFFF" w:themeColor="background1"/>
              </w:rPr>
              <w:t xml:space="preserve">and OTHER ORGANISATIONS </w:t>
            </w:r>
            <w:r w:rsidRPr="00712640">
              <w:rPr>
                <w:b/>
                <w:bCs/>
                <w:color w:val="FFFFFF" w:themeColor="background1"/>
              </w:rPr>
              <w:t xml:space="preserve">you are </w:t>
            </w:r>
            <w:r w:rsidR="00E7322D" w:rsidRPr="00712640">
              <w:rPr>
                <w:b/>
                <w:bCs/>
                <w:color w:val="FFFFFF" w:themeColor="background1"/>
              </w:rPr>
              <w:t xml:space="preserve">or have been </w:t>
            </w:r>
            <w:r w:rsidRPr="00712640">
              <w:rPr>
                <w:b/>
                <w:bCs/>
                <w:color w:val="FFFFFF" w:themeColor="background1"/>
              </w:rPr>
              <w:t>associated with</w:t>
            </w:r>
            <w:r w:rsidR="00E7322D" w:rsidRPr="00712640">
              <w:rPr>
                <w:b/>
                <w:bCs/>
                <w:color w:val="FFFFFF" w:themeColor="background1"/>
              </w:rPr>
              <w:t xml:space="preserve"> in</w:t>
            </w:r>
            <w:r w:rsidRPr="00712640">
              <w:rPr>
                <w:b/>
                <w:bCs/>
                <w:color w:val="FFFFFF" w:themeColor="background1"/>
              </w:rPr>
              <w:t xml:space="preserve"> the past 5 years. </w:t>
            </w:r>
          </w:p>
        </w:tc>
      </w:tr>
      <w:tr w:rsidR="002D2914" w14:paraId="1D6CE97E" w14:textId="77777777" w:rsidTr="00E7322D">
        <w:tc>
          <w:tcPr>
            <w:tcW w:w="4531" w:type="dxa"/>
            <w:gridSpan w:val="6"/>
            <w:shd w:val="clear" w:color="auto" w:fill="A8DCF8"/>
            <w:vAlign w:val="center"/>
          </w:tcPr>
          <w:p w14:paraId="52705383" w14:textId="251245EC" w:rsidR="002D2914" w:rsidRPr="00E7322D" w:rsidRDefault="002D2914" w:rsidP="002D2914">
            <w:pPr>
              <w:jc w:val="center"/>
              <w:rPr>
                <w:b/>
                <w:bCs/>
                <w:color w:val="000000" w:themeColor="text1"/>
              </w:rPr>
            </w:pPr>
            <w:r w:rsidRPr="00E7322D">
              <w:rPr>
                <w:b/>
                <w:bCs/>
                <w:color w:val="000000" w:themeColor="text1"/>
              </w:rPr>
              <w:t xml:space="preserve">Local Government </w:t>
            </w:r>
            <w:r w:rsidR="00677FB9" w:rsidRPr="00E7322D">
              <w:rPr>
                <w:b/>
                <w:bCs/>
                <w:color w:val="000000" w:themeColor="text1"/>
              </w:rPr>
              <w:t xml:space="preserve">/ Organisation </w:t>
            </w:r>
            <w:r w:rsidRPr="00E7322D">
              <w:rPr>
                <w:b/>
                <w:bCs/>
                <w:color w:val="000000" w:themeColor="text1"/>
              </w:rPr>
              <w:t>Name:</w:t>
            </w:r>
          </w:p>
        </w:tc>
        <w:tc>
          <w:tcPr>
            <w:tcW w:w="5205" w:type="dxa"/>
            <w:gridSpan w:val="5"/>
            <w:shd w:val="clear" w:color="auto" w:fill="A8DCF8"/>
            <w:vAlign w:val="center"/>
          </w:tcPr>
          <w:p w14:paraId="37DFBD46" w14:textId="61F128E3" w:rsidR="002D2914" w:rsidRPr="00E7322D" w:rsidRDefault="002D2914" w:rsidP="002D2914">
            <w:pPr>
              <w:jc w:val="center"/>
              <w:rPr>
                <w:b/>
                <w:bCs/>
                <w:color w:val="000000" w:themeColor="text1"/>
              </w:rPr>
            </w:pPr>
            <w:r w:rsidRPr="00E7322D">
              <w:rPr>
                <w:b/>
                <w:bCs/>
                <w:color w:val="000000" w:themeColor="text1"/>
              </w:rPr>
              <w:t>Nature of your association:</w:t>
            </w:r>
          </w:p>
        </w:tc>
      </w:tr>
      <w:tr w:rsidR="002D2914" w14:paraId="10432D60" w14:textId="77777777" w:rsidTr="00677FB9">
        <w:sdt>
          <w:sdtPr>
            <w:id w:val="-1971980222"/>
            <w:placeholder>
              <w:docPart w:val="DefaultPlaceholder_-1854013440"/>
            </w:placeholder>
            <w:showingPlcHdr/>
          </w:sdtPr>
          <w:sdtContent>
            <w:tc>
              <w:tcPr>
                <w:tcW w:w="4531" w:type="dxa"/>
                <w:gridSpan w:val="6"/>
              </w:tcPr>
              <w:p w14:paraId="6107051C" w14:textId="3BB3DA41" w:rsidR="002D2914" w:rsidRDefault="005F1831" w:rsidP="00B6013F">
                <w:r w:rsidRPr="00D1401B">
                  <w:rPr>
                    <w:rStyle w:val="PlaceholderText"/>
                  </w:rPr>
                  <w:t>Click or tap here to enter text.</w:t>
                </w:r>
              </w:p>
            </w:tc>
          </w:sdtContent>
        </w:sdt>
        <w:sdt>
          <w:sdtPr>
            <w:id w:val="-639421227"/>
            <w:placeholder>
              <w:docPart w:val="DefaultPlaceholder_-1854013440"/>
            </w:placeholder>
            <w:showingPlcHdr/>
          </w:sdtPr>
          <w:sdtContent>
            <w:tc>
              <w:tcPr>
                <w:tcW w:w="5205" w:type="dxa"/>
                <w:gridSpan w:val="5"/>
              </w:tcPr>
              <w:p w14:paraId="655BDD3C" w14:textId="146CD1E5" w:rsidR="002D2914" w:rsidRDefault="005F1831" w:rsidP="00B6013F">
                <w:r w:rsidRPr="00D1401B">
                  <w:rPr>
                    <w:rStyle w:val="PlaceholderText"/>
                  </w:rPr>
                  <w:t>Click or tap here to enter text.</w:t>
                </w:r>
              </w:p>
            </w:tc>
          </w:sdtContent>
        </w:sdt>
      </w:tr>
      <w:tr w:rsidR="002D2914" w14:paraId="6BC3948C" w14:textId="77777777" w:rsidTr="00677FB9">
        <w:sdt>
          <w:sdtPr>
            <w:id w:val="-1156384092"/>
            <w:placeholder>
              <w:docPart w:val="DefaultPlaceholder_-1854013440"/>
            </w:placeholder>
            <w:showingPlcHdr/>
          </w:sdtPr>
          <w:sdtContent>
            <w:tc>
              <w:tcPr>
                <w:tcW w:w="4531" w:type="dxa"/>
                <w:gridSpan w:val="6"/>
              </w:tcPr>
              <w:p w14:paraId="3A03215E" w14:textId="63B10BB7" w:rsidR="002D2914" w:rsidRDefault="005F1831" w:rsidP="00B6013F">
                <w:r w:rsidRPr="00D1401B">
                  <w:rPr>
                    <w:rStyle w:val="PlaceholderText"/>
                  </w:rPr>
                  <w:t>Click or tap here to enter text.</w:t>
                </w:r>
              </w:p>
            </w:tc>
          </w:sdtContent>
        </w:sdt>
        <w:sdt>
          <w:sdtPr>
            <w:id w:val="2015334723"/>
            <w:placeholder>
              <w:docPart w:val="DefaultPlaceholder_-1854013440"/>
            </w:placeholder>
            <w:showingPlcHdr/>
          </w:sdtPr>
          <w:sdtContent>
            <w:tc>
              <w:tcPr>
                <w:tcW w:w="5205" w:type="dxa"/>
                <w:gridSpan w:val="5"/>
              </w:tcPr>
              <w:p w14:paraId="2523DC35" w14:textId="09008807" w:rsidR="002D2914" w:rsidRDefault="005F1831" w:rsidP="00B6013F">
                <w:r w:rsidRPr="00D1401B">
                  <w:rPr>
                    <w:rStyle w:val="PlaceholderText"/>
                  </w:rPr>
                  <w:t>Click or tap here to enter text.</w:t>
                </w:r>
              </w:p>
            </w:tc>
          </w:sdtContent>
        </w:sdt>
      </w:tr>
      <w:tr w:rsidR="002D2914" w14:paraId="498C4D3B" w14:textId="77777777" w:rsidTr="00677FB9">
        <w:sdt>
          <w:sdtPr>
            <w:id w:val="-1137485559"/>
            <w:placeholder>
              <w:docPart w:val="DefaultPlaceholder_-1854013440"/>
            </w:placeholder>
            <w:showingPlcHdr/>
          </w:sdtPr>
          <w:sdtContent>
            <w:tc>
              <w:tcPr>
                <w:tcW w:w="4531" w:type="dxa"/>
                <w:gridSpan w:val="6"/>
              </w:tcPr>
              <w:p w14:paraId="4C40B922" w14:textId="7D453E0E" w:rsidR="002D2914" w:rsidRDefault="005F1831" w:rsidP="00B6013F">
                <w:r w:rsidRPr="00D1401B">
                  <w:rPr>
                    <w:rStyle w:val="PlaceholderText"/>
                  </w:rPr>
                  <w:t>Click or tap here to enter text.</w:t>
                </w:r>
              </w:p>
            </w:tc>
          </w:sdtContent>
        </w:sdt>
        <w:sdt>
          <w:sdtPr>
            <w:id w:val="289177748"/>
            <w:placeholder>
              <w:docPart w:val="DefaultPlaceholder_-1854013440"/>
            </w:placeholder>
            <w:showingPlcHdr/>
          </w:sdtPr>
          <w:sdtContent>
            <w:tc>
              <w:tcPr>
                <w:tcW w:w="5205" w:type="dxa"/>
                <w:gridSpan w:val="5"/>
              </w:tcPr>
              <w:p w14:paraId="6A0B2B62" w14:textId="7ECAFF93" w:rsidR="002D2914" w:rsidRDefault="005F1831" w:rsidP="00B6013F">
                <w:r w:rsidRPr="00D1401B">
                  <w:rPr>
                    <w:rStyle w:val="PlaceholderText"/>
                  </w:rPr>
                  <w:t>Click or tap here to enter text.</w:t>
                </w:r>
              </w:p>
            </w:tc>
          </w:sdtContent>
        </w:sdt>
      </w:tr>
      <w:tr w:rsidR="002D2914" w14:paraId="4036FDB2" w14:textId="77777777" w:rsidTr="00677FB9">
        <w:sdt>
          <w:sdtPr>
            <w:id w:val="2040544525"/>
            <w:placeholder>
              <w:docPart w:val="DefaultPlaceholder_-1854013440"/>
            </w:placeholder>
            <w:showingPlcHdr/>
          </w:sdtPr>
          <w:sdtContent>
            <w:tc>
              <w:tcPr>
                <w:tcW w:w="4531" w:type="dxa"/>
                <w:gridSpan w:val="6"/>
              </w:tcPr>
              <w:p w14:paraId="7AC24095" w14:textId="3745AB4C" w:rsidR="002D2914" w:rsidRDefault="005F1831" w:rsidP="00B6013F">
                <w:r w:rsidRPr="00D1401B">
                  <w:rPr>
                    <w:rStyle w:val="PlaceholderText"/>
                  </w:rPr>
                  <w:t>Click or tap here to enter text.</w:t>
                </w:r>
              </w:p>
            </w:tc>
          </w:sdtContent>
        </w:sdt>
        <w:sdt>
          <w:sdtPr>
            <w:id w:val="-973127813"/>
            <w:placeholder>
              <w:docPart w:val="DefaultPlaceholder_-1854013440"/>
            </w:placeholder>
            <w:showingPlcHdr/>
          </w:sdtPr>
          <w:sdtContent>
            <w:tc>
              <w:tcPr>
                <w:tcW w:w="5205" w:type="dxa"/>
                <w:gridSpan w:val="5"/>
              </w:tcPr>
              <w:p w14:paraId="09348DF7" w14:textId="4F8E566B" w:rsidR="002D2914" w:rsidRDefault="005F1831" w:rsidP="00B6013F">
                <w:r w:rsidRPr="00D1401B">
                  <w:rPr>
                    <w:rStyle w:val="PlaceholderText"/>
                  </w:rPr>
                  <w:t>Click or tap here to enter text.</w:t>
                </w:r>
              </w:p>
            </w:tc>
          </w:sdtContent>
        </w:sdt>
      </w:tr>
      <w:tr w:rsidR="002D2914" w14:paraId="76C12687" w14:textId="77777777" w:rsidTr="00677FB9">
        <w:sdt>
          <w:sdtPr>
            <w:id w:val="-1885865049"/>
            <w:placeholder>
              <w:docPart w:val="DefaultPlaceholder_-1854013440"/>
            </w:placeholder>
            <w:showingPlcHdr/>
          </w:sdtPr>
          <w:sdtContent>
            <w:tc>
              <w:tcPr>
                <w:tcW w:w="4531" w:type="dxa"/>
                <w:gridSpan w:val="6"/>
              </w:tcPr>
              <w:p w14:paraId="455A6E04" w14:textId="526FE5A9" w:rsidR="002D2914" w:rsidRDefault="005F1831" w:rsidP="00B6013F">
                <w:r w:rsidRPr="00D1401B">
                  <w:rPr>
                    <w:rStyle w:val="PlaceholderText"/>
                  </w:rPr>
                  <w:t>Click or tap here to enter text.</w:t>
                </w:r>
              </w:p>
            </w:tc>
          </w:sdtContent>
        </w:sdt>
        <w:sdt>
          <w:sdtPr>
            <w:id w:val="-1762437261"/>
            <w:placeholder>
              <w:docPart w:val="DefaultPlaceholder_-1854013440"/>
            </w:placeholder>
            <w:showingPlcHdr/>
          </w:sdtPr>
          <w:sdtContent>
            <w:tc>
              <w:tcPr>
                <w:tcW w:w="5205" w:type="dxa"/>
                <w:gridSpan w:val="5"/>
              </w:tcPr>
              <w:p w14:paraId="4D8B5ED0" w14:textId="1DFF883F" w:rsidR="002D2914" w:rsidRDefault="005F1831" w:rsidP="00B6013F">
                <w:r w:rsidRPr="00D1401B">
                  <w:rPr>
                    <w:rStyle w:val="PlaceholderText"/>
                  </w:rPr>
                  <w:t>Click or tap here to enter text.</w:t>
                </w:r>
              </w:p>
            </w:tc>
          </w:sdtContent>
        </w:sdt>
      </w:tr>
      <w:tr w:rsidR="00677FB9" w14:paraId="7031F1C8" w14:textId="77777777" w:rsidTr="00677FB9">
        <w:sdt>
          <w:sdtPr>
            <w:id w:val="-1266156983"/>
            <w:placeholder>
              <w:docPart w:val="DefaultPlaceholder_-1854013440"/>
            </w:placeholder>
            <w:showingPlcHdr/>
          </w:sdtPr>
          <w:sdtContent>
            <w:tc>
              <w:tcPr>
                <w:tcW w:w="4531" w:type="dxa"/>
                <w:gridSpan w:val="6"/>
              </w:tcPr>
              <w:p w14:paraId="571BFBA8" w14:textId="19914A36" w:rsidR="00677FB9" w:rsidRDefault="005F1831" w:rsidP="00B6013F">
                <w:r w:rsidRPr="00D1401B">
                  <w:rPr>
                    <w:rStyle w:val="PlaceholderText"/>
                  </w:rPr>
                  <w:t>Click or tap here to enter text.</w:t>
                </w:r>
              </w:p>
            </w:tc>
          </w:sdtContent>
        </w:sdt>
        <w:sdt>
          <w:sdtPr>
            <w:id w:val="723643645"/>
            <w:placeholder>
              <w:docPart w:val="DefaultPlaceholder_-1854013440"/>
            </w:placeholder>
            <w:showingPlcHdr/>
          </w:sdtPr>
          <w:sdtContent>
            <w:tc>
              <w:tcPr>
                <w:tcW w:w="5205" w:type="dxa"/>
                <w:gridSpan w:val="5"/>
              </w:tcPr>
              <w:p w14:paraId="67923CC3" w14:textId="03EAB2E8" w:rsidR="00677FB9" w:rsidRDefault="005F1831" w:rsidP="00B6013F">
                <w:r w:rsidRPr="00D1401B">
                  <w:rPr>
                    <w:rStyle w:val="PlaceholderText"/>
                  </w:rPr>
                  <w:t>Click or tap here to enter text.</w:t>
                </w:r>
              </w:p>
            </w:tc>
          </w:sdtContent>
        </w:sdt>
      </w:tr>
      <w:tr w:rsidR="00677FB9" w14:paraId="26EDD3CE" w14:textId="77777777" w:rsidTr="00677FB9">
        <w:sdt>
          <w:sdtPr>
            <w:id w:val="1438635810"/>
            <w:placeholder>
              <w:docPart w:val="DefaultPlaceholder_-1854013440"/>
            </w:placeholder>
            <w:showingPlcHdr/>
          </w:sdtPr>
          <w:sdtContent>
            <w:tc>
              <w:tcPr>
                <w:tcW w:w="4531" w:type="dxa"/>
                <w:gridSpan w:val="6"/>
              </w:tcPr>
              <w:p w14:paraId="27BAD392" w14:textId="499CDA0F" w:rsidR="00677FB9" w:rsidRDefault="005F1831" w:rsidP="00B6013F">
                <w:r w:rsidRPr="00D1401B">
                  <w:rPr>
                    <w:rStyle w:val="PlaceholderText"/>
                  </w:rPr>
                  <w:t>Click or tap here to enter text.</w:t>
                </w:r>
              </w:p>
            </w:tc>
          </w:sdtContent>
        </w:sdt>
        <w:sdt>
          <w:sdtPr>
            <w:id w:val="-786195371"/>
            <w:placeholder>
              <w:docPart w:val="DefaultPlaceholder_-1854013440"/>
            </w:placeholder>
            <w:showingPlcHdr/>
          </w:sdtPr>
          <w:sdtContent>
            <w:tc>
              <w:tcPr>
                <w:tcW w:w="5205" w:type="dxa"/>
                <w:gridSpan w:val="5"/>
              </w:tcPr>
              <w:p w14:paraId="45534794" w14:textId="693FBFC3" w:rsidR="00677FB9" w:rsidRDefault="005F1831" w:rsidP="00B6013F">
                <w:r w:rsidRPr="00D1401B">
                  <w:rPr>
                    <w:rStyle w:val="PlaceholderText"/>
                  </w:rPr>
                  <w:t>Click or tap here to enter text.</w:t>
                </w:r>
              </w:p>
            </w:tc>
          </w:sdtContent>
        </w:sdt>
      </w:tr>
      <w:tr w:rsidR="00677FB9" w14:paraId="3E15A171" w14:textId="77777777" w:rsidTr="00677FB9">
        <w:sdt>
          <w:sdtPr>
            <w:id w:val="-127484267"/>
            <w:placeholder>
              <w:docPart w:val="DefaultPlaceholder_-1854013440"/>
            </w:placeholder>
            <w:showingPlcHdr/>
          </w:sdtPr>
          <w:sdtContent>
            <w:tc>
              <w:tcPr>
                <w:tcW w:w="4531" w:type="dxa"/>
                <w:gridSpan w:val="6"/>
              </w:tcPr>
              <w:p w14:paraId="18D6366E" w14:textId="61B759F0" w:rsidR="00677FB9" w:rsidRDefault="005F1831" w:rsidP="00B6013F">
                <w:r w:rsidRPr="00D1401B">
                  <w:rPr>
                    <w:rStyle w:val="PlaceholderText"/>
                  </w:rPr>
                  <w:t>Click or tap here to enter text.</w:t>
                </w:r>
              </w:p>
            </w:tc>
          </w:sdtContent>
        </w:sdt>
        <w:sdt>
          <w:sdtPr>
            <w:id w:val="-665317260"/>
            <w:placeholder>
              <w:docPart w:val="DefaultPlaceholder_-1854013440"/>
            </w:placeholder>
            <w:showingPlcHdr/>
          </w:sdtPr>
          <w:sdtContent>
            <w:tc>
              <w:tcPr>
                <w:tcW w:w="5205" w:type="dxa"/>
                <w:gridSpan w:val="5"/>
              </w:tcPr>
              <w:p w14:paraId="6CF2EA5B" w14:textId="462A5B8A" w:rsidR="00677FB9" w:rsidRDefault="005F1831" w:rsidP="00B6013F">
                <w:r w:rsidRPr="00D1401B">
                  <w:rPr>
                    <w:rStyle w:val="PlaceholderText"/>
                  </w:rPr>
                  <w:t>Click or tap here to enter text.</w:t>
                </w:r>
              </w:p>
            </w:tc>
          </w:sdtContent>
        </w:sdt>
      </w:tr>
      <w:tr w:rsidR="00677FB9" w14:paraId="144E59F4" w14:textId="77777777" w:rsidTr="00677FB9">
        <w:sdt>
          <w:sdtPr>
            <w:id w:val="-1834598158"/>
            <w:placeholder>
              <w:docPart w:val="DefaultPlaceholder_-1854013440"/>
            </w:placeholder>
            <w:showingPlcHdr/>
          </w:sdtPr>
          <w:sdtContent>
            <w:tc>
              <w:tcPr>
                <w:tcW w:w="4531" w:type="dxa"/>
                <w:gridSpan w:val="6"/>
              </w:tcPr>
              <w:p w14:paraId="609A73E1" w14:textId="718C0B18" w:rsidR="00677FB9" w:rsidRDefault="005F1831" w:rsidP="00B6013F">
                <w:r w:rsidRPr="00D1401B">
                  <w:rPr>
                    <w:rStyle w:val="PlaceholderText"/>
                  </w:rPr>
                  <w:t>Click or tap here to enter text.</w:t>
                </w:r>
              </w:p>
            </w:tc>
          </w:sdtContent>
        </w:sdt>
        <w:sdt>
          <w:sdtPr>
            <w:id w:val="-1470591989"/>
            <w:placeholder>
              <w:docPart w:val="DefaultPlaceholder_-1854013440"/>
            </w:placeholder>
            <w:showingPlcHdr/>
          </w:sdtPr>
          <w:sdtContent>
            <w:tc>
              <w:tcPr>
                <w:tcW w:w="5205" w:type="dxa"/>
                <w:gridSpan w:val="5"/>
              </w:tcPr>
              <w:p w14:paraId="205C69AA" w14:textId="6FBCB232" w:rsidR="00677FB9" w:rsidRDefault="005F1831" w:rsidP="00B6013F">
                <w:r w:rsidRPr="00D1401B">
                  <w:rPr>
                    <w:rStyle w:val="PlaceholderText"/>
                  </w:rPr>
                  <w:t>Click or tap here to enter text.</w:t>
                </w:r>
              </w:p>
            </w:tc>
          </w:sdtContent>
        </w:sdt>
      </w:tr>
      <w:tr w:rsidR="00677FB9" w14:paraId="60AE8489" w14:textId="77777777" w:rsidTr="00677FB9">
        <w:tc>
          <w:tcPr>
            <w:tcW w:w="9736" w:type="dxa"/>
            <w:gridSpan w:val="11"/>
            <w:shd w:val="clear" w:color="auto" w:fill="00465D"/>
          </w:tcPr>
          <w:p w14:paraId="5451C990" w14:textId="1C8065A3" w:rsidR="00677FB9" w:rsidRPr="00712640" w:rsidRDefault="00677FB9" w:rsidP="00712640">
            <w:pPr>
              <w:pStyle w:val="ListParagraph"/>
              <w:numPr>
                <w:ilvl w:val="0"/>
                <w:numId w:val="41"/>
              </w:numPr>
              <w:rPr>
                <w:color w:val="FFFFFF" w:themeColor="background1"/>
              </w:rPr>
            </w:pPr>
            <w:r w:rsidRPr="00712640">
              <w:rPr>
                <w:b/>
                <w:bCs/>
                <w:color w:val="FFFFFF" w:themeColor="background1"/>
              </w:rPr>
              <w:t>WALGA ZONES for which you are interested in being considered</w:t>
            </w:r>
            <w:r w:rsidRPr="00712640">
              <w:rPr>
                <w:color w:val="FFFFFF" w:themeColor="background1"/>
              </w:rPr>
              <w:t xml:space="preserve"> (</w:t>
            </w:r>
            <w:r w:rsidRPr="00677FB9">
              <w:sym w:font="Wingdings" w:char="F0FE"/>
            </w:r>
            <w:r w:rsidRPr="00712640">
              <w:rPr>
                <w:color w:val="FFFFFF" w:themeColor="background1"/>
              </w:rPr>
              <w:t>select all that apply)</w:t>
            </w:r>
          </w:p>
        </w:tc>
      </w:tr>
      <w:tr w:rsidR="00677FB9" w14:paraId="7FCCAE76" w14:textId="77777777" w:rsidTr="009901F6">
        <w:sdt>
          <w:sdtPr>
            <w:id w:val="254025715"/>
            <w14:checkbox>
              <w14:checked w14:val="0"/>
              <w14:checkedState w14:val="2612" w14:font="MS Gothic"/>
              <w14:uncheckedState w14:val="2610" w14:font="MS Gothic"/>
            </w14:checkbox>
          </w:sdtPr>
          <w:sdtContent>
            <w:tc>
              <w:tcPr>
                <w:tcW w:w="562" w:type="dxa"/>
                <w:vAlign w:val="center"/>
              </w:tcPr>
              <w:p w14:paraId="31380F18" w14:textId="7DDD00F1" w:rsidR="00677FB9" w:rsidRDefault="00E9300C" w:rsidP="005C44BC">
                <w:pPr>
                  <w:jc w:val="center"/>
                </w:pPr>
                <w:r>
                  <w:rPr>
                    <w:rFonts w:ascii="MS Gothic" w:eastAsia="MS Gothic" w:hAnsi="MS Gothic" w:hint="eastAsia"/>
                  </w:rPr>
                  <w:t>☐</w:t>
                </w:r>
              </w:p>
            </w:tc>
          </w:sdtContent>
        </w:sdt>
        <w:tc>
          <w:tcPr>
            <w:tcW w:w="3402" w:type="dxa"/>
            <w:gridSpan w:val="4"/>
            <w:shd w:val="clear" w:color="auto" w:fill="A8DCF8"/>
            <w:vAlign w:val="center"/>
          </w:tcPr>
          <w:p w14:paraId="76CE66F0" w14:textId="71C83A54" w:rsidR="00677FB9" w:rsidRPr="00E7322D" w:rsidRDefault="00677FB9" w:rsidP="00E9300C">
            <w:pPr>
              <w:rPr>
                <w:b/>
                <w:bCs/>
                <w:color w:val="000000" w:themeColor="text1"/>
              </w:rPr>
            </w:pPr>
            <w:r w:rsidRPr="00E7322D">
              <w:rPr>
                <w:b/>
                <w:bCs/>
                <w:color w:val="000000" w:themeColor="text1"/>
              </w:rPr>
              <w:t>Kimberley Country Zone</w:t>
            </w:r>
          </w:p>
        </w:tc>
        <w:tc>
          <w:tcPr>
            <w:tcW w:w="5772" w:type="dxa"/>
            <w:gridSpan w:val="6"/>
            <w:vAlign w:val="center"/>
          </w:tcPr>
          <w:p w14:paraId="674FE9E4" w14:textId="44FA310B" w:rsidR="00677FB9" w:rsidRDefault="00677FB9" w:rsidP="009901F6">
            <w:r>
              <w:t>Shires of Wyndham-East Kimberly, Broome, Derby-West Kimberley, and Halls Creek</w:t>
            </w:r>
          </w:p>
        </w:tc>
      </w:tr>
      <w:tr w:rsidR="00677FB9" w14:paraId="0A7B6204" w14:textId="77777777" w:rsidTr="009901F6">
        <w:sdt>
          <w:sdtPr>
            <w:id w:val="798802455"/>
            <w14:checkbox>
              <w14:checked w14:val="0"/>
              <w14:checkedState w14:val="2612" w14:font="MS Gothic"/>
              <w14:uncheckedState w14:val="2610" w14:font="MS Gothic"/>
            </w14:checkbox>
          </w:sdtPr>
          <w:sdtContent>
            <w:tc>
              <w:tcPr>
                <w:tcW w:w="562" w:type="dxa"/>
                <w:vAlign w:val="center"/>
              </w:tcPr>
              <w:p w14:paraId="1969C86A" w14:textId="2FED9241" w:rsidR="00677FB9" w:rsidRDefault="00E9300C" w:rsidP="005C44BC">
                <w:pPr>
                  <w:jc w:val="center"/>
                </w:pPr>
                <w:r>
                  <w:rPr>
                    <w:rFonts w:ascii="MS Gothic" w:eastAsia="MS Gothic" w:hAnsi="MS Gothic" w:hint="eastAsia"/>
                  </w:rPr>
                  <w:t>☐</w:t>
                </w:r>
              </w:p>
            </w:tc>
          </w:sdtContent>
        </w:sdt>
        <w:tc>
          <w:tcPr>
            <w:tcW w:w="3402" w:type="dxa"/>
            <w:gridSpan w:val="4"/>
            <w:shd w:val="clear" w:color="auto" w:fill="A8DCF8"/>
            <w:vAlign w:val="center"/>
          </w:tcPr>
          <w:p w14:paraId="0A3A36F2" w14:textId="11275E44" w:rsidR="00677FB9" w:rsidRPr="00E7322D" w:rsidRDefault="00677FB9" w:rsidP="00E9300C">
            <w:pPr>
              <w:rPr>
                <w:b/>
                <w:bCs/>
                <w:color w:val="000000" w:themeColor="text1"/>
              </w:rPr>
            </w:pPr>
            <w:r w:rsidRPr="00E7322D">
              <w:rPr>
                <w:b/>
                <w:bCs/>
                <w:color w:val="000000" w:themeColor="text1"/>
              </w:rPr>
              <w:t>Pilbara Country Zone</w:t>
            </w:r>
          </w:p>
        </w:tc>
        <w:tc>
          <w:tcPr>
            <w:tcW w:w="5772" w:type="dxa"/>
            <w:gridSpan w:val="6"/>
            <w:vAlign w:val="center"/>
          </w:tcPr>
          <w:p w14:paraId="765A8A5F" w14:textId="54832E72" w:rsidR="00677FB9" w:rsidRDefault="00677FB9" w:rsidP="009901F6">
            <w:r>
              <w:t>City of Karratha, Town of Port Hedland, Shires of Ashburton and East Pilbara</w:t>
            </w:r>
          </w:p>
        </w:tc>
      </w:tr>
      <w:tr w:rsidR="00677FB9" w14:paraId="2D6EF8C4" w14:textId="77777777" w:rsidTr="009901F6">
        <w:sdt>
          <w:sdtPr>
            <w:id w:val="1257016411"/>
            <w14:checkbox>
              <w14:checked w14:val="0"/>
              <w14:checkedState w14:val="2612" w14:font="MS Gothic"/>
              <w14:uncheckedState w14:val="2610" w14:font="MS Gothic"/>
            </w14:checkbox>
          </w:sdtPr>
          <w:sdtContent>
            <w:tc>
              <w:tcPr>
                <w:tcW w:w="562" w:type="dxa"/>
                <w:vAlign w:val="center"/>
              </w:tcPr>
              <w:p w14:paraId="53268720" w14:textId="70D90DF7" w:rsidR="00677FB9" w:rsidRDefault="00E9300C" w:rsidP="005C44BC">
                <w:pPr>
                  <w:jc w:val="center"/>
                </w:pPr>
                <w:r>
                  <w:rPr>
                    <w:rFonts w:ascii="MS Gothic" w:eastAsia="MS Gothic" w:hAnsi="MS Gothic" w:hint="eastAsia"/>
                  </w:rPr>
                  <w:t>☐</w:t>
                </w:r>
              </w:p>
            </w:tc>
          </w:sdtContent>
        </w:sdt>
        <w:tc>
          <w:tcPr>
            <w:tcW w:w="3402" w:type="dxa"/>
            <w:gridSpan w:val="4"/>
            <w:shd w:val="clear" w:color="auto" w:fill="A8DCF8"/>
            <w:vAlign w:val="center"/>
          </w:tcPr>
          <w:p w14:paraId="081ABA6F" w14:textId="2C37A97F" w:rsidR="00677FB9" w:rsidRPr="00E7322D" w:rsidRDefault="00677FB9" w:rsidP="00E9300C">
            <w:pPr>
              <w:rPr>
                <w:b/>
                <w:bCs/>
                <w:color w:val="000000" w:themeColor="text1"/>
              </w:rPr>
            </w:pPr>
            <w:r w:rsidRPr="00E7322D">
              <w:rPr>
                <w:b/>
                <w:bCs/>
                <w:color w:val="000000" w:themeColor="text1"/>
              </w:rPr>
              <w:t>Gascoyne Country Zone</w:t>
            </w:r>
          </w:p>
        </w:tc>
        <w:tc>
          <w:tcPr>
            <w:tcW w:w="5772" w:type="dxa"/>
            <w:gridSpan w:val="6"/>
            <w:vAlign w:val="center"/>
          </w:tcPr>
          <w:p w14:paraId="046EE5B5" w14:textId="0829792E" w:rsidR="00677FB9" w:rsidRDefault="00677FB9" w:rsidP="009901F6">
            <w:r>
              <w:t>Shires of Exmouth, Carnarvon, Upper Gascoyne and Shark Bay</w:t>
            </w:r>
          </w:p>
        </w:tc>
      </w:tr>
      <w:tr w:rsidR="00677FB9" w14:paraId="1BFF594B" w14:textId="77777777" w:rsidTr="009901F6">
        <w:sdt>
          <w:sdtPr>
            <w:id w:val="184185846"/>
            <w14:checkbox>
              <w14:checked w14:val="0"/>
              <w14:checkedState w14:val="2612" w14:font="MS Gothic"/>
              <w14:uncheckedState w14:val="2610" w14:font="MS Gothic"/>
            </w14:checkbox>
          </w:sdtPr>
          <w:sdtContent>
            <w:tc>
              <w:tcPr>
                <w:tcW w:w="562" w:type="dxa"/>
                <w:vAlign w:val="center"/>
              </w:tcPr>
              <w:p w14:paraId="22A93023" w14:textId="07B17A8E" w:rsidR="00677FB9" w:rsidRDefault="00E9300C" w:rsidP="005C44BC">
                <w:pPr>
                  <w:jc w:val="center"/>
                </w:pPr>
                <w:r>
                  <w:rPr>
                    <w:rFonts w:ascii="MS Gothic" w:eastAsia="MS Gothic" w:hAnsi="MS Gothic" w:hint="eastAsia"/>
                  </w:rPr>
                  <w:t>☐</w:t>
                </w:r>
              </w:p>
            </w:tc>
          </w:sdtContent>
        </w:sdt>
        <w:tc>
          <w:tcPr>
            <w:tcW w:w="3402" w:type="dxa"/>
            <w:gridSpan w:val="4"/>
            <w:shd w:val="clear" w:color="auto" w:fill="A8DCF8"/>
            <w:vAlign w:val="center"/>
          </w:tcPr>
          <w:p w14:paraId="4FA86DE1" w14:textId="11222A58" w:rsidR="00677FB9" w:rsidRPr="00E7322D" w:rsidRDefault="00677FB9" w:rsidP="00E9300C">
            <w:pPr>
              <w:rPr>
                <w:b/>
                <w:bCs/>
                <w:color w:val="000000" w:themeColor="text1"/>
              </w:rPr>
            </w:pPr>
            <w:r w:rsidRPr="00E7322D">
              <w:rPr>
                <w:b/>
                <w:bCs/>
                <w:color w:val="000000" w:themeColor="text1"/>
              </w:rPr>
              <w:t>Murchison Country Zone</w:t>
            </w:r>
          </w:p>
        </w:tc>
        <w:tc>
          <w:tcPr>
            <w:tcW w:w="5772" w:type="dxa"/>
            <w:gridSpan w:val="6"/>
            <w:vAlign w:val="center"/>
          </w:tcPr>
          <w:p w14:paraId="0B8C2F4D" w14:textId="41BE4DEC" w:rsidR="00677FB9" w:rsidRDefault="00677FB9" w:rsidP="009901F6">
            <w:r>
              <w:t>Shires of Meekatharra, Murchison, Cue, Mount Magnet, Yalgoo and Sandstone</w:t>
            </w:r>
          </w:p>
        </w:tc>
      </w:tr>
      <w:tr w:rsidR="00677FB9" w14:paraId="5D70FBFA" w14:textId="77777777" w:rsidTr="009901F6">
        <w:sdt>
          <w:sdtPr>
            <w:id w:val="-1130157307"/>
            <w14:checkbox>
              <w14:checked w14:val="0"/>
              <w14:checkedState w14:val="2612" w14:font="MS Gothic"/>
              <w14:uncheckedState w14:val="2610" w14:font="MS Gothic"/>
            </w14:checkbox>
          </w:sdtPr>
          <w:sdtContent>
            <w:tc>
              <w:tcPr>
                <w:tcW w:w="562" w:type="dxa"/>
                <w:vAlign w:val="center"/>
              </w:tcPr>
              <w:p w14:paraId="2DF1DBE4" w14:textId="529BD0A6" w:rsidR="00677FB9" w:rsidRDefault="00E9300C" w:rsidP="005C44BC">
                <w:pPr>
                  <w:jc w:val="center"/>
                </w:pPr>
                <w:r>
                  <w:rPr>
                    <w:rFonts w:ascii="MS Gothic" w:eastAsia="MS Gothic" w:hAnsi="MS Gothic" w:hint="eastAsia"/>
                  </w:rPr>
                  <w:t>☐</w:t>
                </w:r>
              </w:p>
            </w:tc>
          </w:sdtContent>
        </w:sdt>
        <w:tc>
          <w:tcPr>
            <w:tcW w:w="3402" w:type="dxa"/>
            <w:gridSpan w:val="4"/>
            <w:shd w:val="clear" w:color="auto" w:fill="A8DCF8"/>
            <w:vAlign w:val="center"/>
          </w:tcPr>
          <w:p w14:paraId="328D91B8" w14:textId="1EBCCB29" w:rsidR="00677FB9" w:rsidRPr="00E7322D" w:rsidRDefault="00677FB9" w:rsidP="00E9300C">
            <w:pPr>
              <w:rPr>
                <w:b/>
                <w:bCs/>
                <w:color w:val="000000" w:themeColor="text1"/>
              </w:rPr>
            </w:pPr>
            <w:r w:rsidRPr="00E7322D">
              <w:rPr>
                <w:b/>
                <w:bCs/>
                <w:color w:val="000000" w:themeColor="text1"/>
              </w:rPr>
              <w:t>Goldfields Country Zone</w:t>
            </w:r>
          </w:p>
        </w:tc>
        <w:tc>
          <w:tcPr>
            <w:tcW w:w="5772" w:type="dxa"/>
            <w:gridSpan w:val="6"/>
            <w:vAlign w:val="center"/>
          </w:tcPr>
          <w:p w14:paraId="7C1C1C27" w14:textId="4CDD3A17" w:rsidR="00677FB9" w:rsidRDefault="00677FB9" w:rsidP="009901F6">
            <w:r>
              <w:t>City of Kalgoorlie-Boulder, Shires of Wiluna, Ngaanyatjarraku, Leonora, Laverton, Menzies, Coolgardie, Dundas and Esperance</w:t>
            </w:r>
          </w:p>
        </w:tc>
      </w:tr>
      <w:tr w:rsidR="00677FB9" w14:paraId="5565A5D3" w14:textId="77777777" w:rsidTr="009901F6">
        <w:sdt>
          <w:sdtPr>
            <w:id w:val="-465740823"/>
            <w14:checkbox>
              <w14:checked w14:val="0"/>
              <w14:checkedState w14:val="2612" w14:font="MS Gothic"/>
              <w14:uncheckedState w14:val="2610" w14:font="MS Gothic"/>
            </w14:checkbox>
          </w:sdtPr>
          <w:sdtContent>
            <w:tc>
              <w:tcPr>
                <w:tcW w:w="562" w:type="dxa"/>
                <w:vAlign w:val="center"/>
              </w:tcPr>
              <w:p w14:paraId="59864AB5" w14:textId="31EEB33D" w:rsidR="00677FB9" w:rsidRDefault="00E9300C" w:rsidP="005C44BC">
                <w:pPr>
                  <w:jc w:val="center"/>
                </w:pPr>
                <w:r>
                  <w:rPr>
                    <w:rFonts w:ascii="MS Gothic" w:eastAsia="MS Gothic" w:hAnsi="MS Gothic" w:hint="eastAsia"/>
                  </w:rPr>
                  <w:t>☐</w:t>
                </w:r>
              </w:p>
            </w:tc>
          </w:sdtContent>
        </w:sdt>
        <w:tc>
          <w:tcPr>
            <w:tcW w:w="3402" w:type="dxa"/>
            <w:gridSpan w:val="4"/>
            <w:shd w:val="clear" w:color="auto" w:fill="A8DCF8"/>
            <w:vAlign w:val="center"/>
          </w:tcPr>
          <w:p w14:paraId="0FECF539" w14:textId="710F4E4C" w:rsidR="00677FB9" w:rsidRPr="00E7322D" w:rsidRDefault="00677FB9" w:rsidP="00E9300C">
            <w:pPr>
              <w:rPr>
                <w:b/>
                <w:bCs/>
                <w:color w:val="000000" w:themeColor="text1"/>
              </w:rPr>
            </w:pPr>
            <w:r w:rsidRPr="00E7322D">
              <w:rPr>
                <w:b/>
                <w:bCs/>
                <w:color w:val="000000" w:themeColor="text1"/>
              </w:rPr>
              <w:t>Northern Country Zone</w:t>
            </w:r>
          </w:p>
        </w:tc>
        <w:tc>
          <w:tcPr>
            <w:tcW w:w="5772" w:type="dxa"/>
            <w:gridSpan w:val="6"/>
            <w:vAlign w:val="center"/>
          </w:tcPr>
          <w:p w14:paraId="10883BAA" w14:textId="3CBEBF4A" w:rsidR="00677FB9" w:rsidRDefault="00677FB9" w:rsidP="009901F6">
            <w:r>
              <w:t xml:space="preserve">City of Greater-Geraldton, Shires of Northampton, Chapman Valley, Irwin, Mingenew, Morowa, </w:t>
            </w:r>
            <w:r w:rsidR="007F527D">
              <w:t>Three Springs, Perenjori, Carnamah and Coorow</w:t>
            </w:r>
          </w:p>
        </w:tc>
      </w:tr>
      <w:tr w:rsidR="00677FB9" w14:paraId="15DEC874" w14:textId="77777777" w:rsidTr="009901F6">
        <w:sdt>
          <w:sdtPr>
            <w:id w:val="-289284099"/>
            <w14:checkbox>
              <w14:checked w14:val="0"/>
              <w14:checkedState w14:val="2612" w14:font="MS Gothic"/>
              <w14:uncheckedState w14:val="2610" w14:font="MS Gothic"/>
            </w14:checkbox>
          </w:sdtPr>
          <w:sdtContent>
            <w:tc>
              <w:tcPr>
                <w:tcW w:w="562" w:type="dxa"/>
                <w:vAlign w:val="center"/>
              </w:tcPr>
              <w:p w14:paraId="2D289B41" w14:textId="313AB78B" w:rsidR="00677FB9" w:rsidRDefault="00E9300C" w:rsidP="005C44BC">
                <w:pPr>
                  <w:jc w:val="center"/>
                </w:pPr>
                <w:r>
                  <w:rPr>
                    <w:rFonts w:ascii="MS Gothic" w:eastAsia="MS Gothic" w:hAnsi="MS Gothic" w:hint="eastAsia"/>
                  </w:rPr>
                  <w:t>☐</w:t>
                </w:r>
              </w:p>
            </w:tc>
          </w:sdtContent>
        </w:sdt>
        <w:tc>
          <w:tcPr>
            <w:tcW w:w="3402" w:type="dxa"/>
            <w:gridSpan w:val="4"/>
            <w:shd w:val="clear" w:color="auto" w:fill="A8DCF8"/>
            <w:vAlign w:val="center"/>
          </w:tcPr>
          <w:p w14:paraId="09D8C7F6" w14:textId="3103F29D" w:rsidR="00677FB9" w:rsidRPr="00E7322D" w:rsidRDefault="007F527D" w:rsidP="00E9300C">
            <w:pPr>
              <w:rPr>
                <w:b/>
                <w:bCs/>
                <w:color w:val="000000" w:themeColor="text1"/>
              </w:rPr>
            </w:pPr>
            <w:r w:rsidRPr="00E7322D">
              <w:rPr>
                <w:b/>
                <w:bCs/>
                <w:color w:val="000000" w:themeColor="text1"/>
              </w:rPr>
              <w:t>Avon-Midland Country Zone</w:t>
            </w:r>
          </w:p>
        </w:tc>
        <w:tc>
          <w:tcPr>
            <w:tcW w:w="5772" w:type="dxa"/>
            <w:gridSpan w:val="6"/>
            <w:vAlign w:val="center"/>
          </w:tcPr>
          <w:p w14:paraId="5C7BD672" w14:textId="1A26403F" w:rsidR="00677FB9" w:rsidRDefault="007F527D" w:rsidP="009901F6">
            <w:r>
              <w:t>Shires of Dandaragan, Moora, Dalwallinu, Victoria Plains, Wongon-Ballidu, Gingin, Chittering, Goomalling, Toodyay, Northam, and York</w:t>
            </w:r>
          </w:p>
        </w:tc>
      </w:tr>
      <w:tr w:rsidR="00677FB9" w14:paraId="7D1524F9" w14:textId="77777777" w:rsidTr="009901F6">
        <w:sdt>
          <w:sdtPr>
            <w:id w:val="-1294671282"/>
            <w14:checkbox>
              <w14:checked w14:val="0"/>
              <w14:checkedState w14:val="2612" w14:font="MS Gothic"/>
              <w14:uncheckedState w14:val="2610" w14:font="MS Gothic"/>
            </w14:checkbox>
          </w:sdtPr>
          <w:sdtContent>
            <w:tc>
              <w:tcPr>
                <w:tcW w:w="562" w:type="dxa"/>
                <w:vAlign w:val="center"/>
              </w:tcPr>
              <w:p w14:paraId="590B584F" w14:textId="22EF3CA7" w:rsidR="00677FB9" w:rsidRDefault="00E9300C" w:rsidP="005C44BC">
                <w:pPr>
                  <w:jc w:val="center"/>
                </w:pPr>
                <w:r>
                  <w:rPr>
                    <w:rFonts w:ascii="MS Gothic" w:eastAsia="MS Gothic" w:hAnsi="MS Gothic" w:hint="eastAsia"/>
                  </w:rPr>
                  <w:t>☐</w:t>
                </w:r>
              </w:p>
            </w:tc>
          </w:sdtContent>
        </w:sdt>
        <w:tc>
          <w:tcPr>
            <w:tcW w:w="3402" w:type="dxa"/>
            <w:gridSpan w:val="4"/>
            <w:shd w:val="clear" w:color="auto" w:fill="A8DCF8"/>
            <w:vAlign w:val="center"/>
          </w:tcPr>
          <w:p w14:paraId="2347A757" w14:textId="5EE0CB1D" w:rsidR="00677FB9" w:rsidRPr="00E7322D" w:rsidRDefault="007F527D" w:rsidP="00E9300C">
            <w:pPr>
              <w:rPr>
                <w:b/>
                <w:bCs/>
                <w:color w:val="000000" w:themeColor="text1"/>
              </w:rPr>
            </w:pPr>
            <w:r w:rsidRPr="00E7322D">
              <w:rPr>
                <w:b/>
                <w:bCs/>
                <w:color w:val="000000" w:themeColor="text1"/>
              </w:rPr>
              <w:t>Great Eastern Country Zone</w:t>
            </w:r>
          </w:p>
        </w:tc>
        <w:tc>
          <w:tcPr>
            <w:tcW w:w="5772" w:type="dxa"/>
            <w:gridSpan w:val="6"/>
            <w:vAlign w:val="center"/>
          </w:tcPr>
          <w:p w14:paraId="0EEB89E1" w14:textId="52CCE97D" w:rsidR="007F527D" w:rsidRDefault="007F527D" w:rsidP="009901F6">
            <w:r>
              <w:t>Shires of Mount Marshall, Koorda, Mukinbudin, Yilgarn, Westonia, Dowerin, Wyalkatchem, Trayning, Nungarin, Cunderdin, Tammin, Kellerberrin, Merredin, Bruce Rock, Narembeen, and Kondinin.</w:t>
            </w:r>
          </w:p>
        </w:tc>
      </w:tr>
      <w:tr w:rsidR="007F527D" w14:paraId="7414DC1F" w14:textId="77777777" w:rsidTr="009901F6">
        <w:sdt>
          <w:sdtPr>
            <w:id w:val="-1799131944"/>
            <w14:checkbox>
              <w14:checked w14:val="0"/>
              <w14:checkedState w14:val="2612" w14:font="MS Gothic"/>
              <w14:uncheckedState w14:val="2610" w14:font="MS Gothic"/>
            </w14:checkbox>
          </w:sdtPr>
          <w:sdtContent>
            <w:tc>
              <w:tcPr>
                <w:tcW w:w="562" w:type="dxa"/>
                <w:vAlign w:val="center"/>
              </w:tcPr>
              <w:p w14:paraId="7137FFAA" w14:textId="780D5073" w:rsidR="007F527D" w:rsidRDefault="00E9300C" w:rsidP="005C44BC">
                <w:pPr>
                  <w:jc w:val="center"/>
                </w:pPr>
                <w:r>
                  <w:rPr>
                    <w:rFonts w:ascii="MS Gothic" w:eastAsia="MS Gothic" w:hAnsi="MS Gothic" w:hint="eastAsia"/>
                  </w:rPr>
                  <w:t>☐</w:t>
                </w:r>
              </w:p>
            </w:tc>
          </w:sdtContent>
        </w:sdt>
        <w:tc>
          <w:tcPr>
            <w:tcW w:w="3402" w:type="dxa"/>
            <w:gridSpan w:val="4"/>
            <w:shd w:val="clear" w:color="auto" w:fill="A8DCF8"/>
            <w:vAlign w:val="center"/>
          </w:tcPr>
          <w:p w14:paraId="0C581E16" w14:textId="5F534505" w:rsidR="007F527D" w:rsidRPr="00E7322D" w:rsidRDefault="007F527D" w:rsidP="00E9300C">
            <w:pPr>
              <w:rPr>
                <w:b/>
                <w:bCs/>
                <w:color w:val="000000" w:themeColor="text1"/>
              </w:rPr>
            </w:pPr>
            <w:r w:rsidRPr="00E7322D">
              <w:rPr>
                <w:b/>
                <w:bCs/>
                <w:color w:val="000000" w:themeColor="text1"/>
              </w:rPr>
              <w:t>Peel Country Zone</w:t>
            </w:r>
          </w:p>
        </w:tc>
        <w:tc>
          <w:tcPr>
            <w:tcW w:w="5772" w:type="dxa"/>
            <w:gridSpan w:val="6"/>
            <w:vAlign w:val="center"/>
          </w:tcPr>
          <w:p w14:paraId="2B86F940" w14:textId="312E284D" w:rsidR="007F527D" w:rsidRDefault="007F527D" w:rsidP="009901F6">
            <w:r>
              <w:t>City of Mandurah, Shires of Murray, Waroona, and Boddington</w:t>
            </w:r>
          </w:p>
        </w:tc>
      </w:tr>
      <w:tr w:rsidR="007F527D" w14:paraId="55E0A32F" w14:textId="77777777" w:rsidTr="009901F6">
        <w:sdt>
          <w:sdtPr>
            <w:id w:val="-1102650130"/>
            <w14:checkbox>
              <w14:checked w14:val="0"/>
              <w14:checkedState w14:val="2612" w14:font="MS Gothic"/>
              <w14:uncheckedState w14:val="2610" w14:font="MS Gothic"/>
            </w14:checkbox>
          </w:sdtPr>
          <w:sdtContent>
            <w:tc>
              <w:tcPr>
                <w:tcW w:w="562" w:type="dxa"/>
                <w:vAlign w:val="center"/>
              </w:tcPr>
              <w:p w14:paraId="25DEDE66" w14:textId="7BABF4E7" w:rsidR="007F527D" w:rsidRDefault="00E9300C" w:rsidP="005C44BC">
                <w:pPr>
                  <w:jc w:val="center"/>
                </w:pPr>
                <w:r>
                  <w:rPr>
                    <w:rFonts w:ascii="MS Gothic" w:eastAsia="MS Gothic" w:hAnsi="MS Gothic" w:hint="eastAsia"/>
                  </w:rPr>
                  <w:t>☐</w:t>
                </w:r>
              </w:p>
            </w:tc>
          </w:sdtContent>
        </w:sdt>
        <w:tc>
          <w:tcPr>
            <w:tcW w:w="3402" w:type="dxa"/>
            <w:gridSpan w:val="4"/>
            <w:shd w:val="clear" w:color="auto" w:fill="A8DCF8"/>
            <w:vAlign w:val="center"/>
          </w:tcPr>
          <w:p w14:paraId="7206A2E7" w14:textId="79FBBB42" w:rsidR="007F527D" w:rsidRPr="00E7322D" w:rsidRDefault="007F527D" w:rsidP="00E9300C">
            <w:pPr>
              <w:rPr>
                <w:b/>
                <w:bCs/>
                <w:color w:val="000000" w:themeColor="text1"/>
              </w:rPr>
            </w:pPr>
            <w:r w:rsidRPr="00E7322D">
              <w:rPr>
                <w:b/>
                <w:bCs/>
                <w:color w:val="000000" w:themeColor="text1"/>
              </w:rPr>
              <w:t>Central Country Zone</w:t>
            </w:r>
          </w:p>
        </w:tc>
        <w:tc>
          <w:tcPr>
            <w:tcW w:w="5772" w:type="dxa"/>
            <w:gridSpan w:val="6"/>
            <w:vAlign w:val="center"/>
          </w:tcPr>
          <w:p w14:paraId="03A46C6F" w14:textId="0F8029B6" w:rsidR="007F527D" w:rsidRDefault="007F527D" w:rsidP="009901F6">
            <w:r>
              <w:t>Shires of Beverley, Quairading, Brookton, Corrigin, Wandering</w:t>
            </w:r>
            <w:r w:rsidR="005C44BC">
              <w:t>, Pingelly, Cuballing, Wickepin, Kulin, Williams, Narrogin, West Arthur, Wagin, Dumbleyung and Lake Grace</w:t>
            </w:r>
          </w:p>
        </w:tc>
      </w:tr>
      <w:tr w:rsidR="007F527D" w14:paraId="4F730E33" w14:textId="77777777" w:rsidTr="009901F6">
        <w:sdt>
          <w:sdtPr>
            <w:id w:val="932089058"/>
            <w14:checkbox>
              <w14:checked w14:val="0"/>
              <w14:checkedState w14:val="2612" w14:font="MS Gothic"/>
              <w14:uncheckedState w14:val="2610" w14:font="MS Gothic"/>
            </w14:checkbox>
          </w:sdtPr>
          <w:sdtContent>
            <w:tc>
              <w:tcPr>
                <w:tcW w:w="562" w:type="dxa"/>
                <w:vAlign w:val="center"/>
              </w:tcPr>
              <w:p w14:paraId="20EC0185" w14:textId="0755FAC9" w:rsidR="007F527D" w:rsidRDefault="00E9300C" w:rsidP="005C44BC">
                <w:pPr>
                  <w:jc w:val="center"/>
                </w:pPr>
                <w:r>
                  <w:rPr>
                    <w:rFonts w:ascii="MS Gothic" w:eastAsia="MS Gothic" w:hAnsi="MS Gothic" w:hint="eastAsia"/>
                  </w:rPr>
                  <w:t>☐</w:t>
                </w:r>
              </w:p>
            </w:tc>
          </w:sdtContent>
        </w:sdt>
        <w:tc>
          <w:tcPr>
            <w:tcW w:w="3402" w:type="dxa"/>
            <w:gridSpan w:val="4"/>
            <w:shd w:val="clear" w:color="auto" w:fill="A8DCF8"/>
            <w:vAlign w:val="center"/>
          </w:tcPr>
          <w:p w14:paraId="190300E5" w14:textId="25ABBDD7" w:rsidR="007F527D" w:rsidRPr="00E7322D" w:rsidRDefault="007F527D" w:rsidP="00E9300C">
            <w:pPr>
              <w:rPr>
                <w:b/>
                <w:bCs/>
                <w:color w:val="000000" w:themeColor="text1"/>
              </w:rPr>
            </w:pPr>
            <w:r w:rsidRPr="00E7322D">
              <w:rPr>
                <w:b/>
                <w:bCs/>
                <w:color w:val="000000" w:themeColor="text1"/>
              </w:rPr>
              <w:t>South West Country Zone</w:t>
            </w:r>
          </w:p>
        </w:tc>
        <w:tc>
          <w:tcPr>
            <w:tcW w:w="5772" w:type="dxa"/>
            <w:gridSpan w:val="6"/>
            <w:vAlign w:val="center"/>
          </w:tcPr>
          <w:p w14:paraId="2345FFCD" w14:textId="489EA78A" w:rsidR="007F527D" w:rsidRDefault="007F527D" w:rsidP="009901F6">
            <w:r>
              <w:t>Cities of Bunbury and Busselton, Shires of Harvey, Collie, Dardanup, Donnybrook-Ballingup, Bridgetown-</w:t>
            </w:r>
            <w:r>
              <w:lastRenderedPageBreak/>
              <w:t>Greenbushes, Augusta-Margaret River, Nannup, and Manjimup</w:t>
            </w:r>
          </w:p>
        </w:tc>
      </w:tr>
      <w:tr w:rsidR="007F527D" w14:paraId="4CFC3C48" w14:textId="77777777" w:rsidTr="009901F6">
        <w:sdt>
          <w:sdtPr>
            <w:id w:val="-385869454"/>
            <w14:checkbox>
              <w14:checked w14:val="0"/>
              <w14:checkedState w14:val="2612" w14:font="MS Gothic"/>
              <w14:uncheckedState w14:val="2610" w14:font="MS Gothic"/>
            </w14:checkbox>
          </w:sdtPr>
          <w:sdtContent>
            <w:tc>
              <w:tcPr>
                <w:tcW w:w="562" w:type="dxa"/>
                <w:vAlign w:val="center"/>
              </w:tcPr>
              <w:p w14:paraId="2B115506" w14:textId="400855E8" w:rsidR="007F527D" w:rsidRDefault="00E9300C" w:rsidP="005C44BC">
                <w:pPr>
                  <w:jc w:val="center"/>
                </w:pPr>
                <w:r>
                  <w:rPr>
                    <w:rFonts w:ascii="MS Gothic" w:eastAsia="MS Gothic" w:hAnsi="MS Gothic" w:hint="eastAsia"/>
                  </w:rPr>
                  <w:t>☐</w:t>
                </w:r>
              </w:p>
            </w:tc>
          </w:sdtContent>
        </w:sdt>
        <w:tc>
          <w:tcPr>
            <w:tcW w:w="3402" w:type="dxa"/>
            <w:gridSpan w:val="4"/>
            <w:shd w:val="clear" w:color="auto" w:fill="A8DCF8"/>
            <w:vAlign w:val="center"/>
          </w:tcPr>
          <w:p w14:paraId="52F79927" w14:textId="1FF8CB16" w:rsidR="007F527D" w:rsidRPr="00E7322D" w:rsidRDefault="007F527D" w:rsidP="00E9300C">
            <w:pPr>
              <w:rPr>
                <w:b/>
                <w:bCs/>
                <w:color w:val="000000" w:themeColor="text1"/>
              </w:rPr>
            </w:pPr>
            <w:r w:rsidRPr="00E7322D">
              <w:rPr>
                <w:b/>
                <w:bCs/>
                <w:color w:val="000000" w:themeColor="text1"/>
              </w:rPr>
              <w:t>Great Southern Country Zone</w:t>
            </w:r>
          </w:p>
        </w:tc>
        <w:tc>
          <w:tcPr>
            <w:tcW w:w="5772" w:type="dxa"/>
            <w:gridSpan w:val="6"/>
            <w:vAlign w:val="center"/>
          </w:tcPr>
          <w:p w14:paraId="7FBB3C10" w14:textId="2693DCAA" w:rsidR="007F527D" w:rsidRDefault="007F527D" w:rsidP="009901F6">
            <w:r>
              <w:t>City of Albany, Shires of Woodanilling, Kent, Kojonup, Broomehill-Tambellup, Gnowangerup, Jerramungup, Cranbrook, Plantagenet, and Denmark</w:t>
            </w:r>
          </w:p>
        </w:tc>
      </w:tr>
      <w:tr w:rsidR="005C44BC" w14:paraId="49A7963C" w14:textId="77777777" w:rsidTr="009901F6">
        <w:trPr>
          <w:trHeight w:val="527"/>
        </w:trPr>
        <w:sdt>
          <w:sdtPr>
            <w:id w:val="-1890097819"/>
            <w14:checkbox>
              <w14:checked w14:val="0"/>
              <w14:checkedState w14:val="2612" w14:font="MS Gothic"/>
              <w14:uncheckedState w14:val="2610" w14:font="MS Gothic"/>
            </w14:checkbox>
          </w:sdtPr>
          <w:sdtContent>
            <w:tc>
              <w:tcPr>
                <w:tcW w:w="562" w:type="dxa"/>
                <w:vAlign w:val="center"/>
              </w:tcPr>
              <w:p w14:paraId="37731B14" w14:textId="0FD9DCCA" w:rsidR="005C44BC" w:rsidRDefault="00E9300C" w:rsidP="005C44BC">
                <w:pPr>
                  <w:jc w:val="center"/>
                </w:pPr>
                <w:r>
                  <w:rPr>
                    <w:rFonts w:ascii="MS Gothic" w:eastAsia="MS Gothic" w:hAnsi="MS Gothic" w:hint="eastAsia"/>
                  </w:rPr>
                  <w:t>☐</w:t>
                </w:r>
              </w:p>
            </w:tc>
          </w:sdtContent>
        </w:sdt>
        <w:tc>
          <w:tcPr>
            <w:tcW w:w="3402" w:type="dxa"/>
            <w:gridSpan w:val="4"/>
            <w:shd w:val="clear" w:color="auto" w:fill="A8DCF8"/>
            <w:vAlign w:val="center"/>
          </w:tcPr>
          <w:p w14:paraId="55E292C0" w14:textId="10761991" w:rsidR="005C44BC" w:rsidRPr="00E7322D" w:rsidRDefault="005C44BC" w:rsidP="00E9300C">
            <w:pPr>
              <w:rPr>
                <w:b/>
                <w:bCs/>
                <w:color w:val="000000" w:themeColor="text1"/>
              </w:rPr>
            </w:pPr>
            <w:r w:rsidRPr="00E7322D">
              <w:rPr>
                <w:b/>
                <w:bCs/>
                <w:color w:val="000000" w:themeColor="text1"/>
              </w:rPr>
              <w:t>North Metropolitan Zone</w:t>
            </w:r>
          </w:p>
        </w:tc>
        <w:tc>
          <w:tcPr>
            <w:tcW w:w="5772" w:type="dxa"/>
            <w:gridSpan w:val="6"/>
            <w:vAlign w:val="center"/>
          </w:tcPr>
          <w:p w14:paraId="7024AA56" w14:textId="26B84A72" w:rsidR="005C44BC" w:rsidRDefault="005C44BC" w:rsidP="009901F6">
            <w:r>
              <w:t>Cities of Wanneroo, Joondalup and Stirling</w:t>
            </w:r>
          </w:p>
        </w:tc>
      </w:tr>
      <w:tr w:rsidR="005C44BC" w14:paraId="4560585B" w14:textId="77777777" w:rsidTr="009901F6">
        <w:sdt>
          <w:sdtPr>
            <w:id w:val="1658345555"/>
            <w14:checkbox>
              <w14:checked w14:val="0"/>
              <w14:checkedState w14:val="2612" w14:font="MS Gothic"/>
              <w14:uncheckedState w14:val="2610" w14:font="MS Gothic"/>
            </w14:checkbox>
          </w:sdtPr>
          <w:sdtContent>
            <w:tc>
              <w:tcPr>
                <w:tcW w:w="562" w:type="dxa"/>
                <w:vAlign w:val="center"/>
              </w:tcPr>
              <w:p w14:paraId="183292BF" w14:textId="6359BEFE" w:rsidR="005C44BC" w:rsidRDefault="00E9300C" w:rsidP="005C44BC">
                <w:pPr>
                  <w:jc w:val="center"/>
                </w:pPr>
                <w:r>
                  <w:rPr>
                    <w:rFonts w:ascii="MS Gothic" w:eastAsia="MS Gothic" w:hAnsi="MS Gothic" w:hint="eastAsia"/>
                  </w:rPr>
                  <w:t>☐</w:t>
                </w:r>
              </w:p>
            </w:tc>
          </w:sdtContent>
        </w:sdt>
        <w:tc>
          <w:tcPr>
            <w:tcW w:w="3402" w:type="dxa"/>
            <w:gridSpan w:val="4"/>
            <w:shd w:val="clear" w:color="auto" w:fill="A8DCF8"/>
            <w:vAlign w:val="center"/>
          </w:tcPr>
          <w:p w14:paraId="67346E05" w14:textId="749D7760" w:rsidR="005C44BC" w:rsidRPr="00E7322D" w:rsidRDefault="005C44BC" w:rsidP="00E9300C">
            <w:pPr>
              <w:rPr>
                <w:b/>
                <w:bCs/>
                <w:color w:val="000000" w:themeColor="text1"/>
              </w:rPr>
            </w:pPr>
            <w:r w:rsidRPr="00E7322D">
              <w:rPr>
                <w:b/>
                <w:bCs/>
                <w:color w:val="000000" w:themeColor="text1"/>
              </w:rPr>
              <w:t>Central Metropolitan Zone</w:t>
            </w:r>
          </w:p>
        </w:tc>
        <w:tc>
          <w:tcPr>
            <w:tcW w:w="5772" w:type="dxa"/>
            <w:gridSpan w:val="6"/>
            <w:vAlign w:val="center"/>
          </w:tcPr>
          <w:p w14:paraId="616D9E57" w14:textId="01E4E6DE" w:rsidR="005C44BC" w:rsidRDefault="005C44BC" w:rsidP="009901F6">
            <w:r>
              <w:t>Cities of Nedlands, Subiaco, Vincent, and Perth</w:t>
            </w:r>
            <w:r>
              <w:br/>
              <w:t>Towns of Cambridge, Cottesloe, Claremont, and Mosman Park, and Shire of Peppermint Grove</w:t>
            </w:r>
          </w:p>
        </w:tc>
      </w:tr>
      <w:tr w:rsidR="005C44BC" w14:paraId="70DB3ED2" w14:textId="77777777" w:rsidTr="009901F6">
        <w:sdt>
          <w:sdtPr>
            <w:id w:val="-1387407034"/>
            <w14:checkbox>
              <w14:checked w14:val="0"/>
              <w14:checkedState w14:val="2612" w14:font="MS Gothic"/>
              <w14:uncheckedState w14:val="2610" w14:font="MS Gothic"/>
            </w14:checkbox>
          </w:sdtPr>
          <w:sdtContent>
            <w:tc>
              <w:tcPr>
                <w:tcW w:w="562" w:type="dxa"/>
                <w:vAlign w:val="center"/>
              </w:tcPr>
              <w:p w14:paraId="3E9DBBC9" w14:textId="5F34C8C9" w:rsidR="005C44BC" w:rsidRDefault="00E9300C" w:rsidP="005C44BC">
                <w:pPr>
                  <w:jc w:val="center"/>
                </w:pPr>
                <w:r>
                  <w:rPr>
                    <w:rFonts w:ascii="MS Gothic" w:eastAsia="MS Gothic" w:hAnsi="MS Gothic" w:hint="eastAsia"/>
                  </w:rPr>
                  <w:t>☐</w:t>
                </w:r>
              </w:p>
            </w:tc>
          </w:sdtContent>
        </w:sdt>
        <w:tc>
          <w:tcPr>
            <w:tcW w:w="3402" w:type="dxa"/>
            <w:gridSpan w:val="4"/>
            <w:shd w:val="clear" w:color="auto" w:fill="A8DCF8"/>
            <w:vAlign w:val="center"/>
          </w:tcPr>
          <w:p w14:paraId="4439DE1E" w14:textId="2DD67110" w:rsidR="005C44BC" w:rsidRPr="00E7322D" w:rsidRDefault="005C44BC" w:rsidP="00E9300C">
            <w:pPr>
              <w:rPr>
                <w:b/>
                <w:bCs/>
                <w:color w:val="000000" w:themeColor="text1"/>
              </w:rPr>
            </w:pPr>
            <w:r w:rsidRPr="00E7322D">
              <w:rPr>
                <w:b/>
                <w:bCs/>
                <w:color w:val="000000" w:themeColor="text1"/>
              </w:rPr>
              <w:t>East Metropolitan Zone</w:t>
            </w:r>
          </w:p>
        </w:tc>
        <w:tc>
          <w:tcPr>
            <w:tcW w:w="5772" w:type="dxa"/>
            <w:gridSpan w:val="6"/>
            <w:vAlign w:val="center"/>
          </w:tcPr>
          <w:p w14:paraId="7B0B0567" w14:textId="7E9C1FF3" w:rsidR="005C44BC" w:rsidRDefault="005C44BC" w:rsidP="009901F6">
            <w:r>
              <w:t>Cities of Swan, Bayswater, Belmont, Kalamunda, Town of Bassendean and Shire of Mundaring</w:t>
            </w:r>
          </w:p>
        </w:tc>
      </w:tr>
      <w:tr w:rsidR="005C44BC" w14:paraId="346FB26F" w14:textId="77777777" w:rsidTr="009901F6">
        <w:sdt>
          <w:sdtPr>
            <w:id w:val="-1465426304"/>
            <w14:checkbox>
              <w14:checked w14:val="0"/>
              <w14:checkedState w14:val="2612" w14:font="MS Gothic"/>
              <w14:uncheckedState w14:val="2610" w14:font="MS Gothic"/>
            </w14:checkbox>
          </w:sdtPr>
          <w:sdtContent>
            <w:tc>
              <w:tcPr>
                <w:tcW w:w="562" w:type="dxa"/>
                <w:vAlign w:val="center"/>
              </w:tcPr>
              <w:p w14:paraId="6D37D76B" w14:textId="53404B71" w:rsidR="005C44BC" w:rsidRDefault="00E9300C" w:rsidP="005C44BC">
                <w:pPr>
                  <w:jc w:val="center"/>
                </w:pPr>
                <w:r>
                  <w:rPr>
                    <w:rFonts w:ascii="MS Gothic" w:eastAsia="MS Gothic" w:hAnsi="MS Gothic" w:hint="eastAsia"/>
                  </w:rPr>
                  <w:t>☐</w:t>
                </w:r>
              </w:p>
            </w:tc>
          </w:sdtContent>
        </w:sdt>
        <w:tc>
          <w:tcPr>
            <w:tcW w:w="3402" w:type="dxa"/>
            <w:gridSpan w:val="4"/>
            <w:shd w:val="clear" w:color="auto" w:fill="A8DCF8"/>
            <w:vAlign w:val="center"/>
          </w:tcPr>
          <w:p w14:paraId="125022F4" w14:textId="3AC20101" w:rsidR="005C44BC" w:rsidRPr="00E7322D" w:rsidRDefault="005C44BC" w:rsidP="00E9300C">
            <w:pPr>
              <w:rPr>
                <w:b/>
                <w:bCs/>
                <w:color w:val="000000" w:themeColor="text1"/>
              </w:rPr>
            </w:pPr>
            <w:r w:rsidRPr="00E7322D">
              <w:rPr>
                <w:b/>
                <w:bCs/>
                <w:color w:val="000000" w:themeColor="text1"/>
              </w:rPr>
              <w:t>South Metropolitan Zone</w:t>
            </w:r>
          </w:p>
        </w:tc>
        <w:tc>
          <w:tcPr>
            <w:tcW w:w="5772" w:type="dxa"/>
            <w:gridSpan w:val="6"/>
            <w:vAlign w:val="center"/>
          </w:tcPr>
          <w:p w14:paraId="2759A084" w14:textId="022D66B5" w:rsidR="005C44BC" w:rsidRDefault="005C44BC" w:rsidP="009901F6">
            <w:r>
              <w:t>Cities of Melville, Fremantle, Cockburn, Kwinana, Rockingham and Town of East Fremantle</w:t>
            </w:r>
          </w:p>
        </w:tc>
      </w:tr>
      <w:tr w:rsidR="005C44BC" w14:paraId="1650CE5F" w14:textId="77777777" w:rsidTr="009901F6">
        <w:sdt>
          <w:sdtPr>
            <w:id w:val="1443503259"/>
            <w14:checkbox>
              <w14:checked w14:val="0"/>
              <w14:checkedState w14:val="2612" w14:font="MS Gothic"/>
              <w14:uncheckedState w14:val="2610" w14:font="MS Gothic"/>
            </w14:checkbox>
          </w:sdtPr>
          <w:sdtContent>
            <w:tc>
              <w:tcPr>
                <w:tcW w:w="562" w:type="dxa"/>
                <w:vAlign w:val="center"/>
              </w:tcPr>
              <w:p w14:paraId="0B7876DE" w14:textId="5A71848E" w:rsidR="005C44BC" w:rsidRDefault="00E9300C" w:rsidP="005C44BC">
                <w:pPr>
                  <w:jc w:val="center"/>
                </w:pPr>
                <w:r>
                  <w:rPr>
                    <w:rFonts w:ascii="MS Gothic" w:eastAsia="MS Gothic" w:hAnsi="MS Gothic" w:hint="eastAsia"/>
                  </w:rPr>
                  <w:t>☐</w:t>
                </w:r>
              </w:p>
            </w:tc>
          </w:sdtContent>
        </w:sdt>
        <w:tc>
          <w:tcPr>
            <w:tcW w:w="3402" w:type="dxa"/>
            <w:gridSpan w:val="4"/>
            <w:shd w:val="clear" w:color="auto" w:fill="A8DCF8"/>
            <w:vAlign w:val="center"/>
          </w:tcPr>
          <w:p w14:paraId="2774C98A" w14:textId="7635A237" w:rsidR="005C44BC" w:rsidRPr="00E7322D" w:rsidRDefault="005C44BC" w:rsidP="00E9300C">
            <w:pPr>
              <w:rPr>
                <w:b/>
                <w:bCs/>
                <w:color w:val="000000" w:themeColor="text1"/>
              </w:rPr>
            </w:pPr>
            <w:r w:rsidRPr="00E7322D">
              <w:rPr>
                <w:b/>
                <w:bCs/>
                <w:color w:val="000000" w:themeColor="text1"/>
              </w:rPr>
              <w:t>South East Metropolitan Zone</w:t>
            </w:r>
          </w:p>
        </w:tc>
        <w:tc>
          <w:tcPr>
            <w:tcW w:w="5772" w:type="dxa"/>
            <w:gridSpan w:val="6"/>
            <w:vAlign w:val="center"/>
          </w:tcPr>
          <w:p w14:paraId="46647106" w14:textId="709113A2" w:rsidR="005C44BC" w:rsidRDefault="005C44BC" w:rsidP="009901F6">
            <w:r>
              <w:t>Cities of South Perth, Victoria Park, Canning, Gosnells and Armadale</w:t>
            </w:r>
          </w:p>
        </w:tc>
      </w:tr>
      <w:tr w:rsidR="007F527D" w14:paraId="2B4FFD93" w14:textId="77777777" w:rsidTr="009901F6">
        <w:sdt>
          <w:sdtPr>
            <w:id w:val="1554806404"/>
            <w14:checkbox>
              <w14:checked w14:val="0"/>
              <w14:checkedState w14:val="2612" w14:font="MS Gothic"/>
              <w14:uncheckedState w14:val="2610" w14:font="MS Gothic"/>
            </w14:checkbox>
          </w:sdtPr>
          <w:sdtContent>
            <w:tc>
              <w:tcPr>
                <w:tcW w:w="562" w:type="dxa"/>
                <w:vAlign w:val="center"/>
              </w:tcPr>
              <w:p w14:paraId="4E56829C" w14:textId="06F22ACB" w:rsidR="007F527D" w:rsidRDefault="00E9300C" w:rsidP="005C44BC">
                <w:pPr>
                  <w:jc w:val="center"/>
                </w:pPr>
                <w:r>
                  <w:rPr>
                    <w:rFonts w:ascii="MS Gothic" w:eastAsia="MS Gothic" w:hAnsi="MS Gothic" w:hint="eastAsia"/>
                  </w:rPr>
                  <w:t>☐</w:t>
                </w:r>
              </w:p>
            </w:tc>
          </w:sdtContent>
        </w:sdt>
        <w:tc>
          <w:tcPr>
            <w:tcW w:w="3402" w:type="dxa"/>
            <w:gridSpan w:val="4"/>
            <w:shd w:val="clear" w:color="auto" w:fill="A8DCF8"/>
            <w:vAlign w:val="center"/>
          </w:tcPr>
          <w:p w14:paraId="67DD7290" w14:textId="1DD987D7" w:rsidR="007F527D" w:rsidRPr="00E7322D" w:rsidRDefault="00E9300C" w:rsidP="003F1403">
            <w:pPr>
              <w:rPr>
                <w:b/>
                <w:bCs/>
                <w:color w:val="000000" w:themeColor="text1"/>
              </w:rPr>
            </w:pPr>
            <w:r w:rsidRPr="00E7322D">
              <w:rPr>
                <w:b/>
                <w:bCs/>
                <w:color w:val="000000" w:themeColor="text1"/>
              </w:rPr>
              <w:t>Alternatively:</w:t>
            </w:r>
            <w:r w:rsidR="003F1403">
              <w:rPr>
                <w:b/>
                <w:bCs/>
                <w:color w:val="000000" w:themeColor="text1"/>
              </w:rPr>
              <w:br/>
            </w:r>
            <w:r w:rsidRPr="00E7322D">
              <w:rPr>
                <w:b/>
                <w:bCs/>
                <w:color w:val="000000" w:themeColor="text1"/>
              </w:rPr>
              <w:t>Nominate one or more specific Local Governments that you are interested in being appointed by:</w:t>
            </w:r>
          </w:p>
        </w:tc>
        <w:sdt>
          <w:sdtPr>
            <w:id w:val="2117250802"/>
            <w:placeholder>
              <w:docPart w:val="46E19B00341245CABB2D9D99A2CB69A7"/>
            </w:placeholder>
            <w:showingPlcHdr/>
          </w:sdtPr>
          <w:sdtContent>
            <w:tc>
              <w:tcPr>
                <w:tcW w:w="5772" w:type="dxa"/>
                <w:gridSpan w:val="6"/>
                <w:vAlign w:val="center"/>
              </w:tcPr>
              <w:p w14:paraId="3580DAA0" w14:textId="746912D9" w:rsidR="007F527D" w:rsidRDefault="00B271B2" w:rsidP="009901F6">
                <w:r w:rsidRPr="00D1401B">
                  <w:rPr>
                    <w:rStyle w:val="PlaceholderText"/>
                  </w:rPr>
                  <w:t>Click or tap here to enter text.</w:t>
                </w:r>
              </w:p>
            </w:tc>
          </w:sdtContent>
        </w:sdt>
      </w:tr>
      <w:tr w:rsidR="005F1831" w14:paraId="124F73E0" w14:textId="77777777" w:rsidTr="005F1831">
        <w:trPr>
          <w:trHeight w:val="621"/>
        </w:trPr>
        <w:tc>
          <w:tcPr>
            <w:tcW w:w="3964" w:type="dxa"/>
            <w:gridSpan w:val="5"/>
            <w:shd w:val="clear" w:color="auto" w:fill="00465D"/>
            <w:vAlign w:val="center"/>
          </w:tcPr>
          <w:p w14:paraId="00721064" w14:textId="77777777" w:rsidR="005F1831" w:rsidRPr="00712640" w:rsidRDefault="005F1831" w:rsidP="00712640">
            <w:pPr>
              <w:pStyle w:val="ListParagraph"/>
              <w:numPr>
                <w:ilvl w:val="0"/>
                <w:numId w:val="41"/>
              </w:numPr>
              <w:rPr>
                <w:b/>
                <w:bCs/>
                <w:color w:val="FFFFFF" w:themeColor="background1"/>
              </w:rPr>
            </w:pPr>
            <w:r w:rsidRPr="00712640">
              <w:rPr>
                <w:b/>
                <w:bCs/>
                <w:color w:val="FFFFFF" w:themeColor="background1"/>
              </w:rPr>
              <w:t>Additional Information Attached?</w:t>
            </w:r>
          </w:p>
        </w:tc>
        <w:tc>
          <w:tcPr>
            <w:tcW w:w="1134" w:type="dxa"/>
            <w:gridSpan w:val="2"/>
            <w:tcBorders>
              <w:right w:val="nil"/>
            </w:tcBorders>
            <w:vAlign w:val="center"/>
          </w:tcPr>
          <w:p w14:paraId="32EB8AE5" w14:textId="159A4C87" w:rsidR="005F1831" w:rsidRPr="005F1831" w:rsidRDefault="005F1831" w:rsidP="005F1831">
            <w:pPr>
              <w:jc w:val="right"/>
              <w:rPr>
                <w:b/>
                <w:bCs/>
              </w:rPr>
            </w:pPr>
            <w:r w:rsidRPr="005F1831">
              <w:rPr>
                <w:b/>
                <w:bCs/>
              </w:rPr>
              <w:t>YES</w:t>
            </w:r>
          </w:p>
        </w:tc>
        <w:sdt>
          <w:sdtPr>
            <w:id w:val="-186066260"/>
            <w14:checkbox>
              <w14:checked w14:val="0"/>
              <w14:checkedState w14:val="2612" w14:font="MS Gothic"/>
              <w14:uncheckedState w14:val="2610" w14:font="MS Gothic"/>
            </w14:checkbox>
          </w:sdtPr>
          <w:sdtContent>
            <w:tc>
              <w:tcPr>
                <w:tcW w:w="1560" w:type="dxa"/>
                <w:gridSpan w:val="2"/>
                <w:tcBorders>
                  <w:left w:val="nil"/>
                </w:tcBorders>
                <w:vAlign w:val="center"/>
              </w:tcPr>
              <w:p w14:paraId="113C405F" w14:textId="3825211A" w:rsidR="005F1831" w:rsidRPr="005F1831" w:rsidRDefault="005F1831" w:rsidP="005F1831">
                <w:r>
                  <w:rPr>
                    <w:rFonts w:ascii="MS Gothic" w:eastAsia="MS Gothic" w:hAnsi="MS Gothic" w:hint="eastAsia"/>
                  </w:rPr>
                  <w:t>☐</w:t>
                </w:r>
              </w:p>
            </w:tc>
          </w:sdtContent>
        </w:sdt>
        <w:tc>
          <w:tcPr>
            <w:tcW w:w="1134" w:type="dxa"/>
            <w:tcBorders>
              <w:right w:val="nil"/>
            </w:tcBorders>
            <w:vAlign w:val="center"/>
          </w:tcPr>
          <w:p w14:paraId="4F7E3EEF" w14:textId="6F7E8D09" w:rsidR="005F1831" w:rsidRPr="005F1831" w:rsidRDefault="005F1831" w:rsidP="005F1831">
            <w:pPr>
              <w:jc w:val="right"/>
              <w:rPr>
                <w:b/>
                <w:bCs/>
              </w:rPr>
            </w:pPr>
            <w:r w:rsidRPr="005F1831">
              <w:rPr>
                <w:b/>
                <w:bCs/>
              </w:rPr>
              <w:t>NO</w:t>
            </w:r>
          </w:p>
        </w:tc>
        <w:sdt>
          <w:sdtPr>
            <w:id w:val="-1171793265"/>
            <w14:checkbox>
              <w14:checked w14:val="0"/>
              <w14:checkedState w14:val="2612" w14:font="MS Gothic"/>
              <w14:uncheckedState w14:val="2610" w14:font="MS Gothic"/>
            </w14:checkbox>
          </w:sdtPr>
          <w:sdtContent>
            <w:tc>
              <w:tcPr>
                <w:tcW w:w="1944" w:type="dxa"/>
                <w:tcBorders>
                  <w:left w:val="nil"/>
                </w:tcBorders>
                <w:vAlign w:val="center"/>
              </w:tcPr>
              <w:p w14:paraId="0AD46C67" w14:textId="0913FC1A" w:rsidR="005F1831" w:rsidRPr="005F1831" w:rsidRDefault="005F1831" w:rsidP="005F1831">
                <w:r>
                  <w:rPr>
                    <w:rFonts w:ascii="MS Gothic" w:eastAsia="MS Gothic" w:hAnsi="MS Gothic" w:hint="eastAsia"/>
                  </w:rPr>
                  <w:t>☐</w:t>
                </w:r>
              </w:p>
            </w:tc>
          </w:sdtContent>
        </w:sdt>
      </w:tr>
      <w:tr w:rsidR="005F1831" w14:paraId="3DC58E3F" w14:textId="77777777" w:rsidTr="005A439F">
        <w:tc>
          <w:tcPr>
            <w:tcW w:w="9736" w:type="dxa"/>
            <w:gridSpan w:val="11"/>
          </w:tcPr>
          <w:sdt>
            <w:sdtPr>
              <w:id w:val="859167198"/>
              <w:placeholder>
                <w:docPart w:val="BB94216DBAE34D30BEFDEC6422D446FE"/>
              </w:placeholder>
              <w:showingPlcHdr/>
            </w:sdtPr>
            <w:sdtContent>
              <w:p w14:paraId="0E085A08" w14:textId="448AA46B" w:rsidR="00712640" w:rsidRDefault="00B271B2" w:rsidP="005F1831">
                <w:r w:rsidRPr="00D1401B">
                  <w:rPr>
                    <w:rStyle w:val="PlaceholderText"/>
                  </w:rPr>
                  <w:t>Click or tap here to enter text.</w:t>
                </w:r>
              </w:p>
            </w:sdtContent>
          </w:sdt>
          <w:p w14:paraId="165E6140" w14:textId="77777777" w:rsidR="007E4369" w:rsidRPr="005F1831" w:rsidRDefault="007E4369" w:rsidP="005F1831"/>
        </w:tc>
      </w:tr>
    </w:tbl>
    <w:p w14:paraId="28EC1473" w14:textId="77777777" w:rsidR="007E4369" w:rsidRDefault="007E4369" w:rsidP="00B6013F">
      <w:pPr>
        <w:sectPr w:rsidR="007E4369" w:rsidSect="00A60EFE">
          <w:headerReference w:type="default" r:id="rId31"/>
          <w:headerReference w:type="first" r:id="rId32"/>
          <w:pgSz w:w="11906" w:h="16838" w:code="9"/>
          <w:pgMar w:top="1440" w:right="1077" w:bottom="1135" w:left="1077" w:header="57" w:footer="596" w:gutter="0"/>
          <w:cols w:space="720"/>
          <w:titlePg/>
          <w:docGrid w:linePitch="360"/>
        </w:sectPr>
      </w:pPr>
    </w:p>
    <w:p w14:paraId="54753BEF" w14:textId="77777777" w:rsidR="00ED28EB" w:rsidRDefault="00ED28EB" w:rsidP="00B6013F"/>
    <w:p w14:paraId="30F198B1" w14:textId="15409E0D" w:rsidR="003B324A" w:rsidRPr="00E102F5" w:rsidRDefault="003B324A" w:rsidP="003B324A">
      <w:pPr>
        <w:rPr>
          <w:b/>
          <w:bCs/>
          <w:color w:val="009DD1"/>
          <w:sz w:val="24"/>
          <w:szCs w:val="24"/>
        </w:rPr>
      </w:pPr>
      <w:r w:rsidRPr="00E102F5">
        <w:rPr>
          <w:b/>
          <w:bCs/>
          <w:color w:val="009DD1"/>
          <w:sz w:val="32"/>
          <w:szCs w:val="28"/>
        </w:rPr>
        <w:t xml:space="preserve">WALGA </w:t>
      </w:r>
      <w:r w:rsidR="00E82250">
        <w:rPr>
          <w:b/>
          <w:bCs/>
          <w:color w:val="009DD1"/>
          <w:sz w:val="32"/>
          <w:szCs w:val="28"/>
        </w:rPr>
        <w:t>Pool</w:t>
      </w:r>
      <w:r w:rsidRPr="00E102F5">
        <w:rPr>
          <w:b/>
          <w:bCs/>
          <w:color w:val="009DD1"/>
          <w:sz w:val="32"/>
          <w:szCs w:val="28"/>
        </w:rPr>
        <w:t xml:space="preserve"> </w:t>
      </w:r>
      <w:r w:rsidR="00A2448B">
        <w:rPr>
          <w:b/>
          <w:bCs/>
          <w:color w:val="009DD1"/>
          <w:sz w:val="32"/>
          <w:szCs w:val="28"/>
        </w:rPr>
        <w:t>of</w:t>
      </w:r>
      <w:r w:rsidRPr="00E102F5">
        <w:rPr>
          <w:b/>
          <w:bCs/>
          <w:color w:val="009DD1"/>
          <w:sz w:val="32"/>
          <w:szCs w:val="28"/>
        </w:rPr>
        <w:t xml:space="preserve"> Independent Presiding Members</w:t>
      </w:r>
      <w:r w:rsidR="00A2448B">
        <w:rPr>
          <w:b/>
          <w:bCs/>
          <w:color w:val="009DD1"/>
          <w:sz w:val="32"/>
          <w:szCs w:val="28"/>
        </w:rPr>
        <w:br/>
      </w:r>
      <w:r w:rsidR="00A2448B">
        <w:rPr>
          <w:b/>
          <w:bCs/>
          <w:color w:val="009DD1"/>
          <w:sz w:val="24"/>
          <w:szCs w:val="24"/>
        </w:rPr>
        <w:t xml:space="preserve">for </w:t>
      </w:r>
      <w:r w:rsidRPr="00E102F5">
        <w:rPr>
          <w:b/>
          <w:bCs/>
          <w:color w:val="009DD1"/>
          <w:sz w:val="24"/>
          <w:szCs w:val="24"/>
        </w:rPr>
        <w:t xml:space="preserve">Local Government Audit, Risk and Improvement Committees </w:t>
      </w:r>
    </w:p>
    <w:p w14:paraId="6E7FCA60" w14:textId="5E309DA7" w:rsidR="003B324A" w:rsidRDefault="00E82250" w:rsidP="00B6013F">
      <w:r>
        <w:rPr>
          <w:rFonts w:ascii="Gantari SemiBold" w:eastAsiaTheme="majorEastAsia" w:hAnsi="Gantari SemiBold" w:cstheme="majorBidi"/>
          <w:sz w:val="48"/>
          <w:szCs w:val="32"/>
        </w:rPr>
        <w:t>Pool</w:t>
      </w:r>
      <w:r w:rsidR="003B324A">
        <w:rPr>
          <w:rFonts w:ascii="Gantari SemiBold" w:eastAsiaTheme="majorEastAsia" w:hAnsi="Gantari SemiBold" w:cstheme="majorBidi"/>
          <w:sz w:val="48"/>
          <w:szCs w:val="32"/>
        </w:rPr>
        <w:t xml:space="preserve"> Member Declaration</w:t>
      </w:r>
    </w:p>
    <w:tbl>
      <w:tblPr>
        <w:tblStyle w:val="TableGrid"/>
        <w:tblW w:w="0" w:type="auto"/>
        <w:tblLook w:val="04A0" w:firstRow="1" w:lastRow="0" w:firstColumn="1" w:lastColumn="0" w:noHBand="0" w:noVBand="1"/>
      </w:tblPr>
      <w:tblGrid>
        <w:gridCol w:w="562"/>
        <w:gridCol w:w="3119"/>
        <w:gridCol w:w="6055"/>
      </w:tblGrid>
      <w:tr w:rsidR="003B324A" w14:paraId="495BB347" w14:textId="77777777" w:rsidTr="00095F98">
        <w:tc>
          <w:tcPr>
            <w:tcW w:w="9736" w:type="dxa"/>
            <w:gridSpan w:val="3"/>
            <w:vAlign w:val="center"/>
          </w:tcPr>
          <w:p w14:paraId="2CCCD6DD" w14:textId="44CB311C" w:rsidR="003B324A" w:rsidRPr="00B271B2" w:rsidRDefault="003B324A" w:rsidP="00095F98">
            <w:pPr>
              <w:jc w:val="center"/>
              <w:rPr>
                <w:b/>
                <w:bCs/>
                <w:sz w:val="24"/>
                <w:szCs w:val="24"/>
              </w:rPr>
            </w:pPr>
            <w:r w:rsidRPr="00B271B2">
              <w:rPr>
                <w:b/>
                <w:bCs/>
                <w:sz w:val="24"/>
                <w:szCs w:val="24"/>
              </w:rPr>
              <w:t xml:space="preserve">To be completed by respondents </w:t>
            </w:r>
            <w:r w:rsidR="001E59C2" w:rsidRPr="00B271B2">
              <w:rPr>
                <w:b/>
                <w:bCs/>
                <w:sz w:val="24"/>
                <w:szCs w:val="24"/>
              </w:rPr>
              <w:t>as a pre-requisite</w:t>
            </w:r>
            <w:r w:rsidRPr="00B271B2">
              <w:rPr>
                <w:b/>
                <w:bCs/>
                <w:sz w:val="24"/>
                <w:szCs w:val="24"/>
              </w:rPr>
              <w:t xml:space="preserve"> for inclusion in the WALGA </w:t>
            </w:r>
            <w:r w:rsidR="00E82250">
              <w:rPr>
                <w:b/>
                <w:bCs/>
                <w:sz w:val="24"/>
                <w:szCs w:val="24"/>
              </w:rPr>
              <w:t>Pool</w:t>
            </w:r>
          </w:p>
        </w:tc>
      </w:tr>
      <w:tr w:rsidR="003B324A" w14:paraId="47B87427" w14:textId="77777777" w:rsidTr="00095F98">
        <w:tc>
          <w:tcPr>
            <w:tcW w:w="9736" w:type="dxa"/>
            <w:gridSpan w:val="3"/>
          </w:tcPr>
          <w:p w14:paraId="5DF98036" w14:textId="77777777" w:rsidR="003B324A" w:rsidRPr="00267BCB" w:rsidRDefault="003B324A" w:rsidP="00095F98">
            <w:pPr>
              <w:rPr>
                <w:sz w:val="24"/>
                <w:szCs w:val="24"/>
              </w:rPr>
            </w:pPr>
            <w:r w:rsidRPr="00267BCB">
              <w:rPr>
                <w:sz w:val="24"/>
                <w:szCs w:val="24"/>
              </w:rPr>
              <w:t xml:space="preserve">I </w:t>
            </w:r>
            <w:r w:rsidRPr="00267BCB">
              <w:rPr>
                <w:b/>
                <w:bCs/>
                <w:sz w:val="24"/>
                <w:szCs w:val="24"/>
              </w:rPr>
              <w:t>DECLARE</w:t>
            </w:r>
            <w:r w:rsidRPr="00267BCB">
              <w:rPr>
                <w:sz w:val="24"/>
                <w:szCs w:val="24"/>
              </w:rPr>
              <w:t xml:space="preserve"> that:</w:t>
            </w:r>
          </w:p>
        </w:tc>
      </w:tr>
      <w:tr w:rsidR="003B324A" w14:paraId="4B95222F" w14:textId="77777777" w:rsidTr="00095F98">
        <w:sdt>
          <w:sdtPr>
            <w:id w:val="129138934"/>
            <w14:checkbox>
              <w14:checked w14:val="0"/>
              <w14:checkedState w14:val="2612" w14:font="MS Gothic"/>
              <w14:uncheckedState w14:val="2610" w14:font="MS Gothic"/>
            </w14:checkbox>
          </w:sdtPr>
          <w:sdtContent>
            <w:tc>
              <w:tcPr>
                <w:tcW w:w="562" w:type="dxa"/>
              </w:tcPr>
              <w:p w14:paraId="0A4CE286" w14:textId="77777777" w:rsidR="003B324A" w:rsidRDefault="003B324A" w:rsidP="00095F98">
                <w:r>
                  <w:rPr>
                    <w:rFonts w:ascii="MS Gothic" w:eastAsia="MS Gothic" w:hAnsi="MS Gothic" w:hint="eastAsia"/>
                  </w:rPr>
                  <w:t>☐</w:t>
                </w:r>
              </w:p>
            </w:tc>
          </w:sdtContent>
        </w:sdt>
        <w:tc>
          <w:tcPr>
            <w:tcW w:w="9174" w:type="dxa"/>
            <w:gridSpan w:val="2"/>
          </w:tcPr>
          <w:p w14:paraId="429AE6CD" w14:textId="77777777" w:rsidR="003B324A" w:rsidRDefault="003B324A" w:rsidP="00095F98">
            <w:r>
              <w:t xml:space="preserve">I have </w:t>
            </w:r>
            <w:r w:rsidRPr="005F1831">
              <w:rPr>
                <w:b/>
                <w:bCs/>
              </w:rPr>
              <w:t>never</w:t>
            </w:r>
            <w:r>
              <w:t xml:space="preserve"> been subject to bankruptcy or insolvency proceedings in accordance with the </w:t>
            </w:r>
            <w:r w:rsidRPr="00AA4C1E">
              <w:rPr>
                <w:i/>
                <w:iCs/>
              </w:rPr>
              <w:t>Bankruptcy Act 1966</w:t>
            </w:r>
            <w:r>
              <w:t xml:space="preserve"> (Cth).</w:t>
            </w:r>
          </w:p>
        </w:tc>
      </w:tr>
      <w:tr w:rsidR="003B324A" w14:paraId="05B9323C" w14:textId="77777777" w:rsidTr="00095F98">
        <w:sdt>
          <w:sdtPr>
            <w:id w:val="-1015533564"/>
            <w14:checkbox>
              <w14:checked w14:val="0"/>
              <w14:checkedState w14:val="2612" w14:font="MS Gothic"/>
              <w14:uncheckedState w14:val="2610" w14:font="MS Gothic"/>
            </w14:checkbox>
          </w:sdtPr>
          <w:sdtContent>
            <w:tc>
              <w:tcPr>
                <w:tcW w:w="562" w:type="dxa"/>
              </w:tcPr>
              <w:p w14:paraId="334D4B81" w14:textId="77777777" w:rsidR="003B324A" w:rsidRDefault="003B324A" w:rsidP="00095F98">
                <w:r>
                  <w:rPr>
                    <w:rFonts w:ascii="MS Gothic" w:eastAsia="MS Gothic" w:hAnsi="MS Gothic" w:hint="eastAsia"/>
                  </w:rPr>
                  <w:t>☐</w:t>
                </w:r>
              </w:p>
            </w:tc>
          </w:sdtContent>
        </w:sdt>
        <w:tc>
          <w:tcPr>
            <w:tcW w:w="9174" w:type="dxa"/>
            <w:gridSpan w:val="2"/>
          </w:tcPr>
          <w:p w14:paraId="375652F4" w14:textId="77777777" w:rsidR="003B324A" w:rsidRDefault="003B324A" w:rsidP="00095F98">
            <w:r>
              <w:t xml:space="preserve">I have </w:t>
            </w:r>
            <w:r w:rsidRPr="005F1831">
              <w:rPr>
                <w:b/>
                <w:bCs/>
              </w:rPr>
              <w:t>not</w:t>
            </w:r>
            <w:r>
              <w:t xml:space="preserve"> been convicted of a serious local government offence; or convicted of a criminal offence for which the indictable penalty was or included imprisonment for more than 5 years.</w:t>
            </w:r>
          </w:p>
        </w:tc>
      </w:tr>
      <w:tr w:rsidR="003B324A" w14:paraId="463AF3EB" w14:textId="77777777" w:rsidTr="00095F98">
        <w:sdt>
          <w:sdtPr>
            <w:id w:val="1823163681"/>
            <w14:checkbox>
              <w14:checked w14:val="0"/>
              <w14:checkedState w14:val="2612" w14:font="MS Gothic"/>
              <w14:uncheckedState w14:val="2610" w14:font="MS Gothic"/>
            </w14:checkbox>
          </w:sdtPr>
          <w:sdtContent>
            <w:tc>
              <w:tcPr>
                <w:tcW w:w="562" w:type="dxa"/>
              </w:tcPr>
              <w:p w14:paraId="2CC8E83D" w14:textId="77777777" w:rsidR="003B324A" w:rsidRDefault="003B324A" w:rsidP="00095F98">
                <w:r>
                  <w:rPr>
                    <w:rFonts w:ascii="MS Gothic" w:eastAsia="MS Gothic" w:hAnsi="MS Gothic" w:hint="eastAsia"/>
                  </w:rPr>
                  <w:t>☐</w:t>
                </w:r>
              </w:p>
            </w:tc>
          </w:sdtContent>
        </w:sdt>
        <w:tc>
          <w:tcPr>
            <w:tcW w:w="9174" w:type="dxa"/>
            <w:gridSpan w:val="2"/>
          </w:tcPr>
          <w:p w14:paraId="328227BB" w14:textId="20718084" w:rsidR="003B324A" w:rsidRDefault="003B324A" w:rsidP="00095F98">
            <w:r>
              <w:t xml:space="preserve">The information I provided in or attached to this Respondent Form is </w:t>
            </w:r>
            <w:r w:rsidRPr="005F1831">
              <w:rPr>
                <w:b/>
                <w:bCs/>
              </w:rPr>
              <w:t>true</w:t>
            </w:r>
            <w:r>
              <w:t xml:space="preserve"> and </w:t>
            </w:r>
            <w:r w:rsidRPr="005F1831">
              <w:rPr>
                <w:b/>
                <w:bCs/>
              </w:rPr>
              <w:t>correct</w:t>
            </w:r>
            <w:r>
              <w:t xml:space="preserve"> at the time </w:t>
            </w:r>
            <w:r w:rsidR="00B271B2">
              <w:br/>
            </w:r>
            <w:r>
              <w:t>I signed this declaration.</w:t>
            </w:r>
          </w:p>
        </w:tc>
      </w:tr>
      <w:tr w:rsidR="003B324A" w14:paraId="14AC9FD9" w14:textId="77777777" w:rsidTr="00095F98">
        <w:sdt>
          <w:sdtPr>
            <w:id w:val="1386134805"/>
            <w14:checkbox>
              <w14:checked w14:val="0"/>
              <w14:checkedState w14:val="2612" w14:font="MS Gothic"/>
              <w14:uncheckedState w14:val="2610" w14:font="MS Gothic"/>
            </w14:checkbox>
          </w:sdtPr>
          <w:sdtContent>
            <w:tc>
              <w:tcPr>
                <w:tcW w:w="562" w:type="dxa"/>
              </w:tcPr>
              <w:p w14:paraId="5EAC670B" w14:textId="77777777" w:rsidR="003B324A" w:rsidRDefault="003B324A" w:rsidP="00095F98">
                <w:r>
                  <w:rPr>
                    <w:rFonts w:ascii="MS Gothic" w:eastAsia="MS Gothic" w:hAnsi="MS Gothic" w:hint="eastAsia"/>
                  </w:rPr>
                  <w:t>☐</w:t>
                </w:r>
              </w:p>
            </w:tc>
          </w:sdtContent>
        </w:sdt>
        <w:tc>
          <w:tcPr>
            <w:tcW w:w="9174" w:type="dxa"/>
            <w:gridSpan w:val="2"/>
          </w:tcPr>
          <w:p w14:paraId="16FA07AF" w14:textId="77777777" w:rsidR="003B324A" w:rsidRDefault="003B324A" w:rsidP="00095F98">
            <w:r>
              <w:t xml:space="preserve">I have </w:t>
            </w:r>
            <w:r w:rsidRPr="00253A52">
              <w:rPr>
                <w:b/>
                <w:bCs/>
              </w:rPr>
              <w:t>read</w:t>
            </w:r>
            <w:r>
              <w:t xml:space="preserve">, </w:t>
            </w:r>
            <w:r w:rsidRPr="00253A52">
              <w:rPr>
                <w:b/>
                <w:bCs/>
              </w:rPr>
              <w:t>understood</w:t>
            </w:r>
            <w:r>
              <w:t xml:space="preserve"> and </w:t>
            </w:r>
            <w:r w:rsidRPr="00253A52">
              <w:rPr>
                <w:b/>
                <w:bCs/>
              </w:rPr>
              <w:t>agree</w:t>
            </w:r>
            <w:r>
              <w:t xml:space="preserve"> to the terms outlined in the:</w:t>
            </w:r>
          </w:p>
          <w:p w14:paraId="110593A0" w14:textId="2B0FE0B5" w:rsidR="003B324A" w:rsidRDefault="003B324A" w:rsidP="00095F98">
            <w:pPr>
              <w:pStyle w:val="ListParagraph"/>
              <w:numPr>
                <w:ilvl w:val="0"/>
                <w:numId w:val="40"/>
              </w:numPr>
            </w:pPr>
            <w:r w:rsidRPr="005F1831">
              <w:rPr>
                <w:b/>
                <w:bCs/>
              </w:rPr>
              <w:t>Expression of Interest Invitation</w:t>
            </w:r>
            <w:r>
              <w:t xml:space="preserve">, including the </w:t>
            </w:r>
            <w:r w:rsidR="00E82250">
              <w:t>Pool</w:t>
            </w:r>
            <w:r>
              <w:t xml:space="preserve"> Selection Process; and </w:t>
            </w:r>
          </w:p>
          <w:p w14:paraId="1DFD2CCE" w14:textId="5B3FFC06" w:rsidR="003B324A" w:rsidRDefault="003B324A" w:rsidP="00095F98">
            <w:pPr>
              <w:pStyle w:val="ListParagraph"/>
              <w:numPr>
                <w:ilvl w:val="0"/>
                <w:numId w:val="40"/>
              </w:numPr>
            </w:pPr>
            <w:r w:rsidRPr="005F1831">
              <w:rPr>
                <w:b/>
                <w:bCs/>
              </w:rPr>
              <w:t>Supporting Information</w:t>
            </w:r>
            <w:r>
              <w:t xml:space="preserve"> detailing applicable legislative and operational arrangements to appointment as an independent Presiding Member and WALGA’s operation of the </w:t>
            </w:r>
            <w:r w:rsidR="00E82250">
              <w:t>Pool</w:t>
            </w:r>
            <w:r>
              <w:t>.</w:t>
            </w:r>
          </w:p>
        </w:tc>
      </w:tr>
      <w:tr w:rsidR="003B324A" w14:paraId="1C6BD29D" w14:textId="77777777" w:rsidTr="00095F98">
        <w:sdt>
          <w:sdtPr>
            <w:id w:val="655502830"/>
            <w14:checkbox>
              <w14:checked w14:val="0"/>
              <w14:checkedState w14:val="2612" w14:font="MS Gothic"/>
              <w14:uncheckedState w14:val="2610" w14:font="MS Gothic"/>
            </w14:checkbox>
          </w:sdtPr>
          <w:sdtContent>
            <w:tc>
              <w:tcPr>
                <w:tcW w:w="562" w:type="dxa"/>
              </w:tcPr>
              <w:p w14:paraId="3D7D0679" w14:textId="77777777" w:rsidR="003B324A" w:rsidRDefault="003B324A" w:rsidP="00095F98">
                <w:r>
                  <w:rPr>
                    <w:rFonts w:ascii="MS Gothic" w:eastAsia="MS Gothic" w:hAnsi="MS Gothic" w:hint="eastAsia"/>
                  </w:rPr>
                  <w:t>☐</w:t>
                </w:r>
              </w:p>
            </w:tc>
          </w:sdtContent>
        </w:sdt>
        <w:tc>
          <w:tcPr>
            <w:tcW w:w="9174" w:type="dxa"/>
            <w:gridSpan w:val="2"/>
          </w:tcPr>
          <w:p w14:paraId="006E241B" w14:textId="668E2DD9" w:rsidR="003B324A" w:rsidRDefault="003B324A" w:rsidP="00095F98">
            <w:r>
              <w:t xml:space="preserve">I </w:t>
            </w:r>
            <w:r w:rsidRPr="009901F6">
              <w:rPr>
                <w:b/>
                <w:bCs/>
              </w:rPr>
              <w:t>acknowledge</w:t>
            </w:r>
            <w:r>
              <w:t xml:space="preserve"> the information I have provided in or attached to this Respondent Form will be the basis by which WALGA determines if I am included in the WALGA </w:t>
            </w:r>
            <w:r w:rsidR="00E82250">
              <w:t>Pool</w:t>
            </w:r>
            <w:r>
              <w:t xml:space="preserve"> of Independent Presiding Members.</w:t>
            </w:r>
          </w:p>
        </w:tc>
      </w:tr>
      <w:tr w:rsidR="003B324A" w14:paraId="168ECE64" w14:textId="77777777" w:rsidTr="00095F98">
        <w:sdt>
          <w:sdtPr>
            <w:id w:val="1653101909"/>
            <w14:checkbox>
              <w14:checked w14:val="0"/>
              <w14:checkedState w14:val="2612" w14:font="MS Gothic"/>
              <w14:uncheckedState w14:val="2610" w14:font="MS Gothic"/>
            </w14:checkbox>
          </w:sdtPr>
          <w:sdtContent>
            <w:tc>
              <w:tcPr>
                <w:tcW w:w="562" w:type="dxa"/>
              </w:tcPr>
              <w:p w14:paraId="6F7B8A5B" w14:textId="77777777" w:rsidR="003B324A" w:rsidRDefault="003B324A" w:rsidP="00095F98">
                <w:r>
                  <w:rPr>
                    <w:rFonts w:ascii="MS Gothic" w:eastAsia="MS Gothic" w:hAnsi="MS Gothic" w:hint="eastAsia"/>
                  </w:rPr>
                  <w:t>☐</w:t>
                </w:r>
              </w:p>
            </w:tc>
          </w:sdtContent>
        </w:sdt>
        <w:tc>
          <w:tcPr>
            <w:tcW w:w="9174" w:type="dxa"/>
            <w:gridSpan w:val="2"/>
          </w:tcPr>
          <w:p w14:paraId="7177A8AC" w14:textId="77777777" w:rsidR="003B324A" w:rsidRDefault="003B324A" w:rsidP="00095F98">
            <w:r>
              <w:t xml:space="preserve">I </w:t>
            </w:r>
            <w:r w:rsidRPr="00267BCB">
              <w:rPr>
                <w:b/>
                <w:bCs/>
              </w:rPr>
              <w:t>authorise</w:t>
            </w:r>
            <w:r>
              <w:t xml:space="preserve"> WALGA to distribute the information I provided in or attached to this Respondent Form to Local Governments at their request for the purpose of the Local Government assessing the information to determine person/s that may be suitable to be appointed as an independent Presiding Member of the Local Government’s Audit, Risk and Improvement Committee.</w:t>
            </w:r>
          </w:p>
        </w:tc>
      </w:tr>
      <w:tr w:rsidR="003B324A" w14:paraId="5495EE44" w14:textId="77777777" w:rsidTr="00095F98">
        <w:sdt>
          <w:sdtPr>
            <w:id w:val="-14541117"/>
            <w14:checkbox>
              <w14:checked w14:val="0"/>
              <w14:checkedState w14:val="2612" w14:font="MS Gothic"/>
              <w14:uncheckedState w14:val="2610" w14:font="MS Gothic"/>
            </w14:checkbox>
          </w:sdtPr>
          <w:sdtContent>
            <w:tc>
              <w:tcPr>
                <w:tcW w:w="562" w:type="dxa"/>
              </w:tcPr>
              <w:p w14:paraId="7F908833" w14:textId="77777777" w:rsidR="003B324A" w:rsidRDefault="003B324A" w:rsidP="00095F98">
                <w:r>
                  <w:rPr>
                    <w:rFonts w:ascii="MS Gothic" w:eastAsia="MS Gothic" w:hAnsi="MS Gothic" w:hint="eastAsia"/>
                  </w:rPr>
                  <w:t>☐</w:t>
                </w:r>
              </w:p>
            </w:tc>
          </w:sdtContent>
        </w:sdt>
        <w:tc>
          <w:tcPr>
            <w:tcW w:w="9174" w:type="dxa"/>
            <w:gridSpan w:val="2"/>
          </w:tcPr>
          <w:p w14:paraId="66C5FD5E" w14:textId="77777777" w:rsidR="003B324A" w:rsidRDefault="003B324A" w:rsidP="00095F98">
            <w:r>
              <w:t xml:space="preserve">I </w:t>
            </w:r>
            <w:r w:rsidRPr="00267BCB">
              <w:rPr>
                <w:b/>
                <w:bCs/>
              </w:rPr>
              <w:t>acknowledge</w:t>
            </w:r>
            <w:r>
              <w:t xml:space="preserve"> that if I am selected by a Local Government to perform an independent Presiding Member role, I will have a legislated obligation to comply with the </w:t>
            </w:r>
            <w:hyperlink r:id="rId33" w:history="1">
              <w:r w:rsidRPr="00A60EFE">
                <w:rPr>
                  <w:rStyle w:val="Hyperlink"/>
                  <w:i/>
                  <w:iCs/>
                </w:rPr>
                <w:t>Local Government (Model Code of Conduct) Regulations 2021</w:t>
              </w:r>
            </w:hyperlink>
            <w:r>
              <w:t xml:space="preserve"> as applicable to a Committee Member</w:t>
            </w:r>
          </w:p>
        </w:tc>
      </w:tr>
      <w:tr w:rsidR="003B324A" w14:paraId="6BD01A20" w14:textId="77777777" w:rsidTr="00095F98">
        <w:sdt>
          <w:sdtPr>
            <w:id w:val="1661269861"/>
            <w14:checkbox>
              <w14:checked w14:val="0"/>
              <w14:checkedState w14:val="2612" w14:font="MS Gothic"/>
              <w14:uncheckedState w14:val="2610" w14:font="MS Gothic"/>
            </w14:checkbox>
          </w:sdtPr>
          <w:sdtContent>
            <w:tc>
              <w:tcPr>
                <w:tcW w:w="562" w:type="dxa"/>
              </w:tcPr>
              <w:p w14:paraId="16E28EDB" w14:textId="77777777" w:rsidR="003B324A" w:rsidRDefault="003B324A" w:rsidP="00095F98">
                <w:r>
                  <w:rPr>
                    <w:rFonts w:ascii="MS Gothic" w:eastAsia="MS Gothic" w:hAnsi="MS Gothic" w:hint="eastAsia"/>
                  </w:rPr>
                  <w:t>☐</w:t>
                </w:r>
              </w:p>
            </w:tc>
          </w:sdtContent>
        </w:sdt>
        <w:tc>
          <w:tcPr>
            <w:tcW w:w="9174" w:type="dxa"/>
            <w:gridSpan w:val="2"/>
          </w:tcPr>
          <w:p w14:paraId="0C8F2D78" w14:textId="77777777" w:rsidR="003B324A" w:rsidRDefault="003B324A" w:rsidP="00095F98">
            <w:r>
              <w:t xml:space="preserve">I </w:t>
            </w:r>
            <w:r w:rsidRPr="00253A52">
              <w:rPr>
                <w:b/>
                <w:bCs/>
              </w:rPr>
              <w:t>acknowledge</w:t>
            </w:r>
            <w:r>
              <w:t xml:space="preserve"> that if I am appointed as an independent Presiding Member of a Local Government’s Audit, Risk and Improvement Committee, that such appointment is between myself and the relevant Local Government, without reference to WALGA.</w:t>
            </w:r>
          </w:p>
        </w:tc>
      </w:tr>
      <w:tr w:rsidR="003B324A" w14:paraId="28362E99" w14:textId="77777777" w:rsidTr="00095F98">
        <w:trPr>
          <w:trHeight w:val="675"/>
        </w:trPr>
        <w:tc>
          <w:tcPr>
            <w:tcW w:w="3681" w:type="dxa"/>
            <w:gridSpan w:val="2"/>
            <w:vAlign w:val="center"/>
          </w:tcPr>
          <w:p w14:paraId="3F5B4D36" w14:textId="77777777" w:rsidR="003B324A" w:rsidRPr="005F1831" w:rsidRDefault="003B324A" w:rsidP="00095F98">
            <w:pPr>
              <w:jc w:val="right"/>
              <w:rPr>
                <w:b/>
                <w:bCs/>
              </w:rPr>
            </w:pPr>
            <w:r w:rsidRPr="005F1831">
              <w:rPr>
                <w:b/>
                <w:bCs/>
              </w:rPr>
              <w:t>RESPONDENT SIGNATURE:</w:t>
            </w:r>
          </w:p>
        </w:tc>
        <w:tc>
          <w:tcPr>
            <w:tcW w:w="6055" w:type="dxa"/>
          </w:tcPr>
          <w:p w14:paraId="2CADF253" w14:textId="77777777" w:rsidR="003B324A" w:rsidRDefault="003B324A" w:rsidP="00095F98"/>
        </w:tc>
      </w:tr>
      <w:tr w:rsidR="003B324A" w14:paraId="4CBE20F6" w14:textId="77777777" w:rsidTr="00B271B2">
        <w:trPr>
          <w:trHeight w:val="536"/>
        </w:trPr>
        <w:tc>
          <w:tcPr>
            <w:tcW w:w="3681" w:type="dxa"/>
            <w:gridSpan w:val="2"/>
            <w:vAlign w:val="center"/>
          </w:tcPr>
          <w:p w14:paraId="41A67242" w14:textId="77777777" w:rsidR="003B324A" w:rsidRPr="005F1831" w:rsidRDefault="003B324A" w:rsidP="00095F98">
            <w:pPr>
              <w:jc w:val="right"/>
              <w:rPr>
                <w:b/>
                <w:bCs/>
              </w:rPr>
            </w:pPr>
            <w:r w:rsidRPr="005F1831">
              <w:rPr>
                <w:b/>
                <w:bCs/>
              </w:rPr>
              <w:t>PRINT NAME:</w:t>
            </w:r>
          </w:p>
        </w:tc>
        <w:tc>
          <w:tcPr>
            <w:tcW w:w="6055" w:type="dxa"/>
          </w:tcPr>
          <w:p w14:paraId="297A1D2D" w14:textId="77777777" w:rsidR="00B271B2" w:rsidRDefault="00B271B2" w:rsidP="00095F98"/>
        </w:tc>
      </w:tr>
      <w:tr w:rsidR="003B324A" w14:paraId="707C70ED" w14:textId="77777777" w:rsidTr="00B271B2">
        <w:trPr>
          <w:trHeight w:val="536"/>
        </w:trPr>
        <w:tc>
          <w:tcPr>
            <w:tcW w:w="3681" w:type="dxa"/>
            <w:gridSpan w:val="2"/>
            <w:vAlign w:val="center"/>
          </w:tcPr>
          <w:p w14:paraId="35036080" w14:textId="77777777" w:rsidR="003B324A" w:rsidRPr="005F1831" w:rsidRDefault="003B324A" w:rsidP="00095F98">
            <w:pPr>
              <w:jc w:val="right"/>
              <w:rPr>
                <w:b/>
                <w:bCs/>
              </w:rPr>
            </w:pPr>
            <w:r w:rsidRPr="005F1831">
              <w:rPr>
                <w:b/>
                <w:bCs/>
              </w:rPr>
              <w:t>DATE SIGNED:</w:t>
            </w:r>
          </w:p>
        </w:tc>
        <w:tc>
          <w:tcPr>
            <w:tcW w:w="6055" w:type="dxa"/>
          </w:tcPr>
          <w:p w14:paraId="5D99CDE3" w14:textId="77777777" w:rsidR="003B324A" w:rsidRDefault="003B324A" w:rsidP="00095F98"/>
        </w:tc>
      </w:tr>
    </w:tbl>
    <w:p w14:paraId="4B4534EF" w14:textId="667734FF" w:rsidR="00B271B2" w:rsidRPr="00B271B2" w:rsidRDefault="00B271B2" w:rsidP="00B271B2">
      <w:pPr>
        <w:jc w:val="center"/>
        <w:rPr>
          <w:i/>
          <w:iCs/>
          <w:sz w:val="24"/>
          <w:szCs w:val="24"/>
        </w:rPr>
      </w:pPr>
      <w:r w:rsidRPr="00B271B2">
        <w:rPr>
          <w:i/>
          <w:iCs/>
          <w:sz w:val="24"/>
          <w:szCs w:val="24"/>
        </w:rPr>
        <w:t>Respondents may print, sign (wet signature), scan and submit this declaration.</w:t>
      </w:r>
    </w:p>
    <w:sectPr w:rsidR="00B271B2" w:rsidRPr="00B271B2" w:rsidSect="00A60EFE">
      <w:pgSz w:w="11906" w:h="16838" w:code="9"/>
      <w:pgMar w:top="1440" w:right="1077" w:bottom="1135" w:left="1077" w:header="57" w:footer="59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D0CDF" w14:textId="77777777" w:rsidR="005D632A" w:rsidRDefault="005D632A" w:rsidP="00430FB4">
      <w:pPr>
        <w:spacing w:after="0" w:line="240" w:lineRule="auto"/>
      </w:pPr>
      <w:r>
        <w:separator/>
      </w:r>
    </w:p>
  </w:endnote>
  <w:endnote w:type="continuationSeparator" w:id="0">
    <w:p w14:paraId="3B8DA41C" w14:textId="77777777" w:rsidR="005D632A" w:rsidRDefault="005D632A" w:rsidP="00430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ntari Medium">
    <w:charset w:val="4D"/>
    <w:family w:val="auto"/>
    <w:pitch w:val="variable"/>
    <w:sig w:usb0="A00000E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Gantari-Light">
    <w:altName w:val="Gantari"/>
    <w:charset w:val="4D"/>
    <w:family w:val="auto"/>
    <w:pitch w:val="variable"/>
    <w:sig w:usb0="A00000EF" w:usb1="4000204B" w:usb2="00000000" w:usb3="00000000" w:csb0="00000093" w:csb1="00000000"/>
  </w:font>
  <w:font w:name="Gantari Light">
    <w:panose1 w:val="00000000000000000000"/>
    <w:charset w:val="00"/>
    <w:family w:val="auto"/>
    <w:pitch w:val="variable"/>
    <w:sig w:usb0="A00000EF" w:usb1="4000204B" w:usb2="00000000" w:usb3="00000000" w:csb0="00000093" w:csb1="00000000"/>
  </w:font>
  <w:font w:name="Times New Roman (Body CS)">
    <w:altName w:val="Times New Roman"/>
    <w:panose1 w:val="00000000000000000000"/>
    <w:charset w:val="00"/>
    <w:family w:val="roman"/>
    <w:notTrueType/>
    <w:pitch w:val="default"/>
  </w:font>
  <w:font w:name="Gantari SemiBold">
    <w:panose1 w:val="00000000000000000000"/>
    <w:charset w:val="00"/>
    <w:family w:val="auto"/>
    <w:pitch w:val="variable"/>
    <w:sig w:usb0="A00000EF" w:usb1="4000204B" w:usb2="00000000" w:usb3="00000000" w:csb0="00000093" w:csb1="00000000"/>
  </w:font>
  <w:font w:name="Gantari">
    <w:panose1 w:val="00000000000000000000"/>
    <w:charset w:val="00"/>
    <w:family w:val="auto"/>
    <w:pitch w:val="variable"/>
    <w:sig w:usb0="A00000EF" w:usb1="4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0273356"/>
      <w:docPartObj>
        <w:docPartGallery w:val="Page Numbers (Bottom of Page)"/>
        <w:docPartUnique/>
      </w:docPartObj>
    </w:sdtPr>
    <w:sdtEndPr>
      <w:rPr>
        <w:color w:val="7F7F7F" w:themeColor="background1" w:themeShade="7F"/>
        <w:spacing w:val="60"/>
      </w:rPr>
    </w:sdtEndPr>
    <w:sdtContent>
      <w:p w14:paraId="7147ED19" w14:textId="178AF8DA" w:rsidR="0039459D" w:rsidRPr="001B19D7" w:rsidRDefault="001B19D7" w:rsidP="001B19D7">
        <w:pPr>
          <w:pStyle w:val="Footer"/>
          <w:pBdr>
            <w:top w:val="single" w:sz="4" w:space="1" w:color="D9D9D9" w:themeColor="background1" w:themeShade="D9"/>
          </w:pBdr>
          <w:jc w:val="cente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8039073"/>
      <w:docPartObj>
        <w:docPartGallery w:val="Page Numbers (Bottom of Page)"/>
        <w:docPartUnique/>
      </w:docPartObj>
    </w:sdtPr>
    <w:sdtEndPr>
      <w:rPr>
        <w:color w:val="7F7F7F" w:themeColor="background1" w:themeShade="7F"/>
        <w:spacing w:val="60"/>
      </w:rPr>
    </w:sdtEndPr>
    <w:sdtContent>
      <w:p w14:paraId="48ECD2CA" w14:textId="3B502CBD" w:rsidR="00AB3D3F" w:rsidRPr="001A3944" w:rsidRDefault="00AB3D3F" w:rsidP="001A3944">
        <w:pPr>
          <w:pStyle w:val="Footer"/>
          <w:pBdr>
            <w:top w:val="single" w:sz="4" w:space="1" w:color="D9D9D9" w:themeColor="background1" w:themeShade="D9"/>
          </w:pBdr>
          <w:jc w:val="cente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4915040"/>
      <w:docPartObj>
        <w:docPartGallery w:val="Page Numbers (Bottom of Page)"/>
        <w:docPartUnique/>
      </w:docPartObj>
    </w:sdtPr>
    <w:sdtEndPr>
      <w:rPr>
        <w:color w:val="7F7F7F" w:themeColor="background1" w:themeShade="7F"/>
        <w:spacing w:val="60"/>
      </w:rPr>
    </w:sdtEndPr>
    <w:sdtContent>
      <w:p w14:paraId="5084006F" w14:textId="77777777" w:rsidR="00ED6B14" w:rsidRPr="001B19D7" w:rsidRDefault="00ED6B14" w:rsidP="001B19D7">
        <w:pPr>
          <w:pStyle w:val="Footer"/>
          <w:pBdr>
            <w:top w:val="single" w:sz="4" w:space="1" w:color="D9D9D9" w:themeColor="background1" w:themeShade="D9"/>
          </w:pBdr>
          <w:jc w:val="cente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DA861" w14:textId="77777777" w:rsidR="005D632A" w:rsidRDefault="005D632A" w:rsidP="00430FB4">
      <w:pPr>
        <w:spacing w:after="0" w:line="240" w:lineRule="auto"/>
      </w:pPr>
      <w:r>
        <w:separator/>
      </w:r>
    </w:p>
  </w:footnote>
  <w:footnote w:type="continuationSeparator" w:id="0">
    <w:p w14:paraId="05194841" w14:textId="77777777" w:rsidR="005D632A" w:rsidRDefault="005D632A" w:rsidP="00430FB4">
      <w:pPr>
        <w:spacing w:after="0" w:line="240" w:lineRule="auto"/>
      </w:pPr>
      <w:r>
        <w:continuationSeparator/>
      </w:r>
    </w:p>
  </w:footnote>
  <w:footnote w:id="1">
    <w:p w14:paraId="3D2333D4" w14:textId="4013241D" w:rsidR="00F96194" w:rsidRPr="00F96194" w:rsidRDefault="00F96194">
      <w:pPr>
        <w:pStyle w:val="FootnoteText"/>
        <w:rPr>
          <w:sz w:val="18"/>
          <w:szCs w:val="18"/>
        </w:rPr>
      </w:pPr>
      <w:r>
        <w:rPr>
          <w:rStyle w:val="FootnoteReference"/>
        </w:rPr>
        <w:footnoteRef/>
      </w:r>
      <w:r>
        <w:t xml:space="preserve"> </w:t>
      </w:r>
      <w:r w:rsidRPr="00F96194">
        <w:rPr>
          <w:sz w:val="18"/>
          <w:szCs w:val="18"/>
        </w:rPr>
        <w:t>Audit Regulation 16 is expected to be amended as part of the implementation of the Local Government Act reforms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84D7" w14:textId="77777777" w:rsidR="00D56E3C" w:rsidRDefault="00D56E3C">
    <w:pPr>
      <w:pStyle w:val="Header"/>
    </w:pPr>
  </w:p>
  <w:p w14:paraId="1CBB1E9C" w14:textId="15848042" w:rsidR="00D56E3C" w:rsidRDefault="003B324A">
    <w:pPr>
      <w:pStyle w:val="Header"/>
    </w:pPr>
    <w:r w:rsidRPr="00C12038">
      <w:rPr>
        <w:bCs/>
        <w:noProof/>
        <w:color w:val="FBBD00"/>
        <w:sz w:val="24"/>
        <w:szCs w:val="24"/>
      </w:rPr>
      <w:drawing>
        <wp:anchor distT="0" distB="0" distL="114300" distR="114300" simplePos="0" relativeHeight="251666432" behindDoc="1" locked="0" layoutInCell="1" allowOverlap="1" wp14:anchorId="4481912F" wp14:editId="6E701601">
          <wp:simplePos x="0" y="0"/>
          <wp:positionH relativeFrom="margin">
            <wp:posOffset>5466303</wp:posOffset>
          </wp:positionH>
          <wp:positionV relativeFrom="page">
            <wp:posOffset>146727</wp:posOffset>
          </wp:positionV>
          <wp:extent cx="723364" cy="591794"/>
          <wp:effectExtent l="0" t="0" r="635" b="0"/>
          <wp:wrapNone/>
          <wp:docPr id="1644138049" name="Picture 1" descr="A white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0454" name="Picture 1" descr="A white background with blue lines&#10;&#10;Description automatically generated"/>
                  <pic:cNvPicPr/>
                </pic:nvPicPr>
                <pic:blipFill rotWithShape="1">
                  <a:blip r:embed="rId1">
                    <a:extLst>
                      <a:ext uri="{28A0092B-C50C-407E-A947-70E740481C1C}">
                        <a14:useLocalDpi xmlns:a14="http://schemas.microsoft.com/office/drawing/2010/main" val="0"/>
                      </a:ext>
                    </a:extLst>
                  </a:blip>
                  <a:srcRect l="76755" t="2009" r="8824" b="89644"/>
                  <a:stretch/>
                </pic:blipFill>
                <pic:spPr bwMode="auto">
                  <a:xfrm>
                    <a:off x="0" y="0"/>
                    <a:ext cx="723364" cy="5917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6E3C">
      <w:t xml:space="preserve">WALGA </w:t>
    </w:r>
    <w:r w:rsidR="00E82250">
      <w:t>Pool</w:t>
    </w:r>
    <w:r w:rsidR="00D56E3C">
      <w:t xml:space="preserve"> of Independent Presiding Members</w:t>
    </w:r>
    <w:r w:rsidR="00D56E3C">
      <w:br/>
      <w:t>for Local Government Audit Risk and Improvement Committees</w:t>
    </w:r>
  </w:p>
  <w:p w14:paraId="01D881CF" w14:textId="636B00D1" w:rsidR="00D56E3C" w:rsidRPr="00D56E3C" w:rsidRDefault="00D56E3C">
    <w:pPr>
      <w:pStyle w:val="Header"/>
      <w:rPr>
        <w:b/>
        <w:bCs/>
        <w:sz w:val="24"/>
        <w:szCs w:val="24"/>
      </w:rPr>
    </w:pPr>
    <w:r w:rsidRPr="00D56E3C">
      <w:rPr>
        <w:b/>
        <w:bCs/>
        <w:sz w:val="24"/>
        <w:szCs w:val="24"/>
      </w:rPr>
      <w:t>Expression of Interest – Invitation</w:t>
    </w:r>
  </w:p>
  <w:p w14:paraId="3A3EA24C" w14:textId="77777777" w:rsidR="00D56E3C" w:rsidRDefault="00D56E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01559" w14:textId="2060476A" w:rsidR="00EC7F57" w:rsidRDefault="00384AD3" w:rsidP="00EC7F57">
    <w:pPr>
      <w:pStyle w:val="Header"/>
      <w:tabs>
        <w:tab w:val="clear" w:pos="9360"/>
        <w:tab w:val="right" w:pos="9026"/>
      </w:tabs>
    </w:pPr>
    <w:r>
      <w:rPr>
        <w:noProof/>
      </w:rPr>
      <w:drawing>
        <wp:anchor distT="0" distB="0" distL="114300" distR="114300" simplePos="0" relativeHeight="251662336" behindDoc="1" locked="0" layoutInCell="1" allowOverlap="1" wp14:anchorId="0D803105" wp14:editId="4087AA8C">
          <wp:simplePos x="0" y="0"/>
          <wp:positionH relativeFrom="page">
            <wp:posOffset>3379304</wp:posOffset>
          </wp:positionH>
          <wp:positionV relativeFrom="page">
            <wp:posOffset>0</wp:posOffset>
          </wp:positionV>
          <wp:extent cx="4175760" cy="2568271"/>
          <wp:effectExtent l="0" t="0" r="0" b="3810"/>
          <wp:wrapNone/>
          <wp:docPr id="842376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405301" name="Picture 1"/>
                  <pic:cNvPicPr/>
                </pic:nvPicPr>
                <pic:blipFill rotWithShape="1">
                  <a:blip r:embed="rId1">
                    <a:extLst>
                      <a:ext uri="{28A0092B-C50C-407E-A947-70E740481C1C}">
                        <a14:useLocalDpi xmlns:a14="http://schemas.microsoft.com/office/drawing/2010/main" val="0"/>
                      </a:ext>
                    </a:extLst>
                  </a:blip>
                  <a:srcRect l="44786" b="75975"/>
                  <a:stretch/>
                </pic:blipFill>
                <pic:spPr bwMode="auto">
                  <a:xfrm>
                    <a:off x="0" y="0"/>
                    <a:ext cx="4175760" cy="25682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0051C" w14:textId="77777777" w:rsidR="00D56E3C" w:rsidRDefault="00D56E3C">
    <w:pPr>
      <w:pStyle w:val="Header"/>
    </w:pPr>
  </w:p>
  <w:p w14:paraId="00F9955F" w14:textId="3394ED6C" w:rsidR="00D56E3C" w:rsidRDefault="00D56E3C">
    <w:pPr>
      <w:pStyle w:val="Header"/>
    </w:pPr>
    <w:r>
      <w:t xml:space="preserve">WALGA </w:t>
    </w:r>
    <w:r w:rsidR="00E82250">
      <w:t>Pool</w:t>
    </w:r>
    <w:r>
      <w:t xml:space="preserve"> of Independent Presiding Members</w:t>
    </w:r>
    <w:r>
      <w:br/>
      <w:t>for Local Government Audit Risk and Improvement Committees</w:t>
    </w:r>
  </w:p>
  <w:p w14:paraId="5835878E" w14:textId="6EB2D4A0" w:rsidR="00D56E3C" w:rsidRPr="00D56E3C" w:rsidRDefault="00D56E3C">
    <w:pPr>
      <w:pStyle w:val="Header"/>
      <w:rPr>
        <w:b/>
        <w:bCs/>
        <w:sz w:val="24"/>
        <w:szCs w:val="24"/>
      </w:rPr>
    </w:pPr>
    <w:r w:rsidRPr="00D56E3C">
      <w:rPr>
        <w:b/>
        <w:bCs/>
        <w:sz w:val="24"/>
        <w:szCs w:val="24"/>
      </w:rPr>
      <w:t>Expression of Interest Invitation – Supporting Information</w:t>
    </w:r>
  </w:p>
  <w:p w14:paraId="1E4A2C22" w14:textId="5180E09B" w:rsidR="00ED6B14" w:rsidRDefault="003B324A">
    <w:pPr>
      <w:pStyle w:val="Header"/>
    </w:pPr>
    <w:r w:rsidRPr="00C12038">
      <w:rPr>
        <w:bCs/>
        <w:noProof/>
        <w:color w:val="FBBD00"/>
        <w:sz w:val="24"/>
        <w:szCs w:val="24"/>
      </w:rPr>
      <w:drawing>
        <wp:anchor distT="0" distB="0" distL="114300" distR="114300" simplePos="0" relativeHeight="251668480" behindDoc="1" locked="0" layoutInCell="1" allowOverlap="1" wp14:anchorId="43175D0F" wp14:editId="6CD1D9A1">
          <wp:simplePos x="0" y="0"/>
          <wp:positionH relativeFrom="margin">
            <wp:align>right</wp:align>
          </wp:positionH>
          <wp:positionV relativeFrom="page">
            <wp:posOffset>131655</wp:posOffset>
          </wp:positionV>
          <wp:extent cx="723364" cy="591794"/>
          <wp:effectExtent l="0" t="0" r="635" b="0"/>
          <wp:wrapNone/>
          <wp:docPr id="1687315444" name="Picture 1" descr="A white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0454" name="Picture 1" descr="A white background with blue lines&#10;&#10;Description automatically generated"/>
                  <pic:cNvPicPr/>
                </pic:nvPicPr>
                <pic:blipFill rotWithShape="1">
                  <a:blip r:embed="rId1">
                    <a:extLst>
                      <a:ext uri="{28A0092B-C50C-407E-A947-70E740481C1C}">
                        <a14:useLocalDpi xmlns:a14="http://schemas.microsoft.com/office/drawing/2010/main" val="0"/>
                      </a:ext>
                    </a:extLst>
                  </a:blip>
                  <a:srcRect l="76755" t="2009" r="8824" b="89644"/>
                  <a:stretch/>
                </pic:blipFill>
                <pic:spPr bwMode="auto">
                  <a:xfrm>
                    <a:off x="0" y="0"/>
                    <a:ext cx="723364" cy="5917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DC537" w14:textId="77777777" w:rsidR="003B324A" w:rsidRDefault="003B324A" w:rsidP="00EC7F57">
    <w:pPr>
      <w:pStyle w:val="Header"/>
      <w:tabs>
        <w:tab w:val="clear" w:pos="9360"/>
        <w:tab w:val="right" w:pos="9026"/>
      </w:tabs>
    </w:pPr>
  </w:p>
  <w:p w14:paraId="1F8BD5F1" w14:textId="646673D6" w:rsidR="003B324A" w:rsidRDefault="00D56E3C" w:rsidP="00EC7F57">
    <w:pPr>
      <w:pStyle w:val="Header"/>
      <w:tabs>
        <w:tab w:val="clear" w:pos="9360"/>
        <w:tab w:val="right" w:pos="9026"/>
      </w:tabs>
    </w:pPr>
    <w:r>
      <w:t xml:space="preserve">WALGA </w:t>
    </w:r>
    <w:r w:rsidR="00E82250">
      <w:t>Pool</w:t>
    </w:r>
    <w:r>
      <w:t xml:space="preserve"> of Independent Presiding Members</w:t>
    </w:r>
    <w:r>
      <w:br/>
      <w:t>for Local Government Audit Risk and Improvement Committees</w:t>
    </w:r>
    <w:r w:rsidRPr="00C12038">
      <w:rPr>
        <w:bCs/>
        <w:noProof/>
        <w:color w:val="FBBD00"/>
        <w:sz w:val="24"/>
        <w:szCs w:val="24"/>
      </w:rPr>
      <w:t xml:space="preserve"> </w:t>
    </w:r>
    <w:r w:rsidR="003B324A" w:rsidRPr="00C12038">
      <w:rPr>
        <w:bCs/>
        <w:noProof/>
        <w:color w:val="FBBD00"/>
        <w:sz w:val="24"/>
        <w:szCs w:val="24"/>
      </w:rPr>
      <w:drawing>
        <wp:anchor distT="0" distB="0" distL="114300" distR="114300" simplePos="0" relativeHeight="251664384" behindDoc="1" locked="0" layoutInCell="1" allowOverlap="1" wp14:anchorId="7EB46942" wp14:editId="035DCC7C">
          <wp:simplePos x="0" y="0"/>
          <wp:positionH relativeFrom="margin">
            <wp:posOffset>5406013</wp:posOffset>
          </wp:positionH>
          <wp:positionV relativeFrom="page">
            <wp:posOffset>181896</wp:posOffset>
          </wp:positionV>
          <wp:extent cx="723364" cy="591794"/>
          <wp:effectExtent l="0" t="0" r="635" b="0"/>
          <wp:wrapNone/>
          <wp:docPr id="15116346" name="Picture 1" descr="A white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0454" name="Picture 1" descr="A white background with blue lines&#10;&#10;Description automatically generated"/>
                  <pic:cNvPicPr/>
                </pic:nvPicPr>
                <pic:blipFill rotWithShape="1">
                  <a:blip r:embed="rId1">
                    <a:extLst>
                      <a:ext uri="{28A0092B-C50C-407E-A947-70E740481C1C}">
                        <a14:useLocalDpi xmlns:a14="http://schemas.microsoft.com/office/drawing/2010/main" val="0"/>
                      </a:ext>
                    </a:extLst>
                  </a:blip>
                  <a:srcRect l="76755" t="2009" r="8824" b="89644"/>
                  <a:stretch/>
                </pic:blipFill>
                <pic:spPr bwMode="auto">
                  <a:xfrm>
                    <a:off x="0" y="0"/>
                    <a:ext cx="723364" cy="5917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F677F" w14:textId="77777777" w:rsidR="00A2448B" w:rsidRDefault="00A2448B">
    <w:pPr>
      <w:pStyle w:val="Header"/>
    </w:pPr>
  </w:p>
  <w:p w14:paraId="11B269C0" w14:textId="4B7A7BF1" w:rsidR="00A2448B" w:rsidRDefault="00A2448B">
    <w:pPr>
      <w:pStyle w:val="Header"/>
    </w:pPr>
    <w:r>
      <w:t xml:space="preserve">WALGA </w:t>
    </w:r>
    <w:r w:rsidR="00E82250">
      <w:t>Pool</w:t>
    </w:r>
    <w:r>
      <w:t xml:space="preserve"> of Independent Presiding Members</w:t>
    </w:r>
    <w:r>
      <w:br/>
      <w:t>for Local Government Audit Risk and Improvement Committees</w:t>
    </w:r>
  </w:p>
  <w:p w14:paraId="048FB2E9" w14:textId="455568C6" w:rsidR="00A2448B" w:rsidRPr="00D56E3C" w:rsidRDefault="00A2448B">
    <w:pPr>
      <w:pStyle w:val="Header"/>
      <w:rPr>
        <w:b/>
        <w:bCs/>
        <w:sz w:val="24"/>
        <w:szCs w:val="24"/>
      </w:rPr>
    </w:pPr>
    <w:r w:rsidRPr="00D56E3C">
      <w:rPr>
        <w:b/>
        <w:bCs/>
        <w:sz w:val="24"/>
        <w:szCs w:val="24"/>
      </w:rPr>
      <w:t xml:space="preserve">Expression of Interest Invitation – </w:t>
    </w:r>
    <w:r>
      <w:rPr>
        <w:b/>
        <w:bCs/>
        <w:sz w:val="24"/>
        <w:szCs w:val="24"/>
      </w:rPr>
      <w:t>RESPONDENT FORM</w:t>
    </w:r>
  </w:p>
  <w:p w14:paraId="17CF450D" w14:textId="77777777" w:rsidR="00A2448B" w:rsidRDefault="00A2448B">
    <w:pPr>
      <w:pStyle w:val="Header"/>
    </w:pPr>
    <w:r w:rsidRPr="00C12038">
      <w:rPr>
        <w:bCs/>
        <w:noProof/>
        <w:color w:val="FBBD00"/>
        <w:sz w:val="24"/>
        <w:szCs w:val="24"/>
      </w:rPr>
      <w:drawing>
        <wp:anchor distT="0" distB="0" distL="114300" distR="114300" simplePos="0" relativeHeight="251672576" behindDoc="1" locked="0" layoutInCell="1" allowOverlap="1" wp14:anchorId="0598C43D" wp14:editId="50AD1AB2">
          <wp:simplePos x="0" y="0"/>
          <wp:positionH relativeFrom="margin">
            <wp:align>right</wp:align>
          </wp:positionH>
          <wp:positionV relativeFrom="page">
            <wp:posOffset>131655</wp:posOffset>
          </wp:positionV>
          <wp:extent cx="723364" cy="591794"/>
          <wp:effectExtent l="0" t="0" r="635" b="0"/>
          <wp:wrapNone/>
          <wp:docPr id="2111414344" name="Picture 1" descr="A white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0454" name="Picture 1" descr="A white background with blue lines&#10;&#10;Description automatically generated"/>
                  <pic:cNvPicPr/>
                </pic:nvPicPr>
                <pic:blipFill rotWithShape="1">
                  <a:blip r:embed="rId1">
                    <a:extLst>
                      <a:ext uri="{28A0092B-C50C-407E-A947-70E740481C1C}">
                        <a14:useLocalDpi xmlns:a14="http://schemas.microsoft.com/office/drawing/2010/main" val="0"/>
                      </a:ext>
                    </a:extLst>
                  </a:blip>
                  <a:srcRect l="76755" t="2009" r="8824" b="89644"/>
                  <a:stretch/>
                </pic:blipFill>
                <pic:spPr bwMode="auto">
                  <a:xfrm>
                    <a:off x="0" y="0"/>
                    <a:ext cx="723364" cy="5917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7FA64" w14:textId="20627435" w:rsidR="003B324A" w:rsidRDefault="003B324A" w:rsidP="00EC7F57">
    <w:pPr>
      <w:pStyle w:val="Header"/>
      <w:tabs>
        <w:tab w:val="clear" w:pos="9360"/>
        <w:tab w:val="right" w:pos="9026"/>
      </w:tabs>
    </w:pPr>
    <w:r>
      <w:rPr>
        <w:noProof/>
      </w:rPr>
      <w:drawing>
        <wp:anchor distT="0" distB="0" distL="114300" distR="114300" simplePos="0" relativeHeight="251670528" behindDoc="1" locked="0" layoutInCell="1" allowOverlap="1" wp14:anchorId="48525A0D" wp14:editId="498581BE">
          <wp:simplePos x="0" y="0"/>
          <wp:positionH relativeFrom="page">
            <wp:align>right</wp:align>
          </wp:positionH>
          <wp:positionV relativeFrom="page">
            <wp:posOffset>-858</wp:posOffset>
          </wp:positionV>
          <wp:extent cx="4175760" cy="2568271"/>
          <wp:effectExtent l="0" t="0" r="0" b="3810"/>
          <wp:wrapNone/>
          <wp:docPr id="379439713" name="Picture 1" descr="A white background with blue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439713" name="Picture 1" descr="A white background with blue lines&#10;&#10;AI-generated content may be incorrect."/>
                  <pic:cNvPicPr/>
                </pic:nvPicPr>
                <pic:blipFill rotWithShape="1">
                  <a:blip r:embed="rId1">
                    <a:extLst>
                      <a:ext uri="{28A0092B-C50C-407E-A947-70E740481C1C}">
                        <a14:useLocalDpi xmlns:a14="http://schemas.microsoft.com/office/drawing/2010/main" val="0"/>
                      </a:ext>
                    </a:extLst>
                  </a:blip>
                  <a:srcRect l="44786" b="75975"/>
                  <a:stretch/>
                </pic:blipFill>
                <pic:spPr bwMode="auto">
                  <a:xfrm>
                    <a:off x="0" y="0"/>
                    <a:ext cx="4175760" cy="25682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5D8D6B" w14:textId="062DA6BE" w:rsidR="003B324A" w:rsidRDefault="003B324A" w:rsidP="00EC7F57">
    <w:pPr>
      <w:pStyle w:val="Header"/>
      <w:tabs>
        <w:tab w:val="clear" w:pos="9360"/>
        <w:tab w:val="righ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B4D6A"/>
    <w:multiLevelType w:val="multilevel"/>
    <w:tmpl w:val="26BC5B3A"/>
    <w:styleLink w:val="CurrentList3"/>
    <w:lvl w:ilvl="0">
      <w:start w:val="1"/>
      <w:numFmt w:val="decimal"/>
      <w:lvlText w:val="%1."/>
      <w:lvlJc w:val="left"/>
      <w:pPr>
        <w:ind w:left="851" w:hanging="85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A476468"/>
    <w:multiLevelType w:val="multilevel"/>
    <w:tmpl w:val="56E6475E"/>
    <w:lvl w:ilvl="0">
      <w:start w:val="1"/>
      <w:numFmt w:val="decimal"/>
      <w:pStyle w:val="MultilevelNumbering1"/>
      <w:lvlText w:val="%1."/>
      <w:lvlJc w:val="left"/>
      <w:pPr>
        <w:ind w:left="360" w:hanging="360"/>
      </w:pPr>
      <w:rPr>
        <w:rFonts w:hint="default"/>
      </w:rPr>
    </w:lvl>
    <w:lvl w:ilvl="1">
      <w:start w:val="1"/>
      <w:numFmt w:val="decimal"/>
      <w:pStyle w:val="MultilevelNumbering2"/>
      <w:lvlText w:val="%2."/>
      <w:lvlJc w:val="left"/>
      <w:pPr>
        <w:ind w:left="720" w:hanging="360"/>
      </w:pPr>
      <w:rPr>
        <w:rFonts w:hint="default"/>
      </w:rPr>
    </w:lvl>
    <w:lvl w:ilvl="2">
      <w:start w:val="1"/>
      <w:numFmt w:val="decimal"/>
      <w:pStyle w:val="MultilevelNumbering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B8557B"/>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BF4DDC"/>
    <w:multiLevelType w:val="multilevel"/>
    <w:tmpl w:val="26BC5B3A"/>
    <w:numStyleLink w:val="CurrentList7"/>
  </w:abstractNum>
  <w:abstractNum w:abstractNumId="4" w15:restartNumberingAfterBreak="0">
    <w:nsid w:val="12126616"/>
    <w:multiLevelType w:val="hybridMultilevel"/>
    <w:tmpl w:val="408251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26FFB"/>
    <w:multiLevelType w:val="multilevel"/>
    <w:tmpl w:val="26BC5B3A"/>
    <w:numStyleLink w:val="CurrentList7"/>
  </w:abstractNum>
  <w:abstractNum w:abstractNumId="6" w15:restartNumberingAfterBreak="0">
    <w:nsid w:val="17304E8F"/>
    <w:multiLevelType w:val="hybridMultilevel"/>
    <w:tmpl w:val="2D28C3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F51531"/>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730E9"/>
    <w:multiLevelType w:val="hybridMultilevel"/>
    <w:tmpl w:val="24727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776F29"/>
    <w:multiLevelType w:val="hybridMultilevel"/>
    <w:tmpl w:val="6988FA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2A66826"/>
    <w:multiLevelType w:val="hybridMultilevel"/>
    <w:tmpl w:val="AFEA2C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D60A6B"/>
    <w:multiLevelType w:val="multilevel"/>
    <w:tmpl w:val="26BC5B3A"/>
    <w:numStyleLink w:val="CurrentList7"/>
  </w:abstractNum>
  <w:abstractNum w:abstractNumId="12" w15:restartNumberingAfterBreak="0">
    <w:nsid w:val="25C40507"/>
    <w:multiLevelType w:val="hybridMultilevel"/>
    <w:tmpl w:val="0E0E7FC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2E12354A"/>
    <w:multiLevelType w:val="multilevel"/>
    <w:tmpl w:val="26BC5B3A"/>
    <w:styleLink w:val="CurrentList7"/>
    <w:lvl w:ilvl="0">
      <w:start w:val="1"/>
      <w:numFmt w:val="decimal"/>
      <w:lvlText w:val="%1."/>
      <w:lvlJc w:val="left"/>
      <w:pPr>
        <w:ind w:left="851" w:hanging="85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0C07F0A"/>
    <w:multiLevelType w:val="multilevel"/>
    <w:tmpl w:val="99028D02"/>
    <w:styleLink w:val="CurrentList5"/>
    <w:lvl w:ilvl="0">
      <w:start w:val="1"/>
      <w:numFmt w:val="bullet"/>
      <w:lvlText w:val=""/>
      <w:lvlJc w:val="left"/>
      <w:pPr>
        <w:ind w:left="360" w:hanging="360"/>
      </w:pPr>
      <w:rPr>
        <w:rFonts w:ascii="Symbol" w:hAnsi="Symbol" w:hint="default"/>
        <w:color w:val="00465D"/>
      </w:rPr>
    </w:lvl>
    <w:lvl w:ilvl="1">
      <w:start w:val="1"/>
      <w:numFmt w:val="bullet"/>
      <w:lvlText w:val=""/>
      <w:lvlJc w:val="left"/>
      <w:pPr>
        <w:ind w:left="720" w:hanging="360"/>
      </w:pPr>
      <w:rPr>
        <w:rFonts w:ascii="Symbol" w:hAnsi="Symbol" w:hint="default"/>
        <w:color w:val="00465D" w:themeColor="accent1"/>
      </w:rPr>
    </w:lvl>
    <w:lvl w:ilvl="2">
      <w:start w:val="1"/>
      <w:numFmt w:val="bullet"/>
      <w:lvlText w:val=""/>
      <w:lvlJc w:val="left"/>
      <w:pPr>
        <w:ind w:left="1080" w:hanging="360"/>
      </w:pPr>
      <w:rPr>
        <w:rFonts w:ascii="Symbol" w:hAnsi="Symbol" w:hint="default"/>
        <w:color w:val="00465D"/>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53A2191"/>
    <w:multiLevelType w:val="hybridMultilevel"/>
    <w:tmpl w:val="D408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345AE6"/>
    <w:multiLevelType w:val="hybridMultilevel"/>
    <w:tmpl w:val="01683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C90079"/>
    <w:multiLevelType w:val="multilevel"/>
    <w:tmpl w:val="26BC5B3A"/>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247" w:hanging="1247"/>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403D21FF"/>
    <w:multiLevelType w:val="hybridMultilevel"/>
    <w:tmpl w:val="F78446BA"/>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9" w15:restartNumberingAfterBreak="0">
    <w:nsid w:val="45046305"/>
    <w:multiLevelType w:val="hybridMultilevel"/>
    <w:tmpl w:val="1C322F76"/>
    <w:lvl w:ilvl="0" w:tplc="333CE3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5A18CE"/>
    <w:multiLevelType w:val="multilevel"/>
    <w:tmpl w:val="26BC5B3A"/>
    <w:numStyleLink w:val="CurrentList7"/>
  </w:abstractNum>
  <w:abstractNum w:abstractNumId="21" w15:restartNumberingAfterBreak="0">
    <w:nsid w:val="58EA4786"/>
    <w:multiLevelType w:val="hybridMultilevel"/>
    <w:tmpl w:val="4FF4CD0A"/>
    <w:lvl w:ilvl="0" w:tplc="60F4E03A">
      <w:start w:val="1"/>
      <w:numFmt w:val="bullet"/>
      <w:pStyle w:val="BulletLevel1"/>
      <w:lvlText w:val=""/>
      <w:lvlJc w:val="left"/>
      <w:pPr>
        <w:ind w:left="720" w:hanging="360"/>
      </w:pPr>
      <w:rPr>
        <w:rFonts w:ascii="Symbol" w:hAnsi="Symbol" w:hint="default"/>
        <w:color w:val="00465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1156DA"/>
    <w:multiLevelType w:val="hybridMultilevel"/>
    <w:tmpl w:val="44E8F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DA69A7"/>
    <w:multiLevelType w:val="hybridMultilevel"/>
    <w:tmpl w:val="12965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C33162"/>
    <w:multiLevelType w:val="hybridMultilevel"/>
    <w:tmpl w:val="CA440E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22F795D"/>
    <w:multiLevelType w:val="hybridMultilevel"/>
    <w:tmpl w:val="8CEA6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26795C"/>
    <w:multiLevelType w:val="multilevel"/>
    <w:tmpl w:val="26BC5B3A"/>
    <w:numStyleLink w:val="CurrentList7"/>
  </w:abstractNum>
  <w:abstractNum w:abstractNumId="27" w15:restartNumberingAfterBreak="0">
    <w:nsid w:val="64974E49"/>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9506D33"/>
    <w:multiLevelType w:val="hybridMultilevel"/>
    <w:tmpl w:val="2932AF24"/>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29" w15:restartNumberingAfterBreak="0">
    <w:nsid w:val="6A656CBB"/>
    <w:multiLevelType w:val="hybridMultilevel"/>
    <w:tmpl w:val="0CC08E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730720"/>
    <w:multiLevelType w:val="multilevel"/>
    <w:tmpl w:val="567C608C"/>
    <w:styleLink w:val="CurrentList4"/>
    <w:lvl w:ilvl="0">
      <w:start w:val="1"/>
      <w:numFmt w:val="bullet"/>
      <w:lvlText w:val=""/>
      <w:lvlJc w:val="left"/>
      <w:pPr>
        <w:ind w:left="360" w:hanging="360"/>
      </w:pPr>
      <w:rPr>
        <w:rFonts w:ascii="Symbol" w:hAnsi="Symbol" w:hint="default"/>
        <w:color w:val="00465D"/>
      </w:rPr>
    </w:lvl>
    <w:lvl w:ilvl="1">
      <w:start w:val="1"/>
      <w:numFmt w:val="bullet"/>
      <w:lvlText w:val=""/>
      <w:lvlJc w:val="left"/>
      <w:pPr>
        <w:ind w:left="720" w:hanging="360"/>
      </w:pPr>
      <w:rPr>
        <w:rFonts w:ascii="Symbol" w:hAnsi="Symbol" w:hint="default"/>
        <w:color w:val="00465D" w:themeColor="accent1"/>
      </w:rPr>
    </w:lvl>
    <w:lvl w:ilvl="2">
      <w:start w:val="1"/>
      <w:numFmt w:val="bullet"/>
      <w:lvlText w:val=""/>
      <w:lvlJc w:val="left"/>
      <w:pPr>
        <w:ind w:left="1080" w:hanging="360"/>
      </w:pPr>
      <w:rPr>
        <w:rFonts w:ascii="Gantari Medium" w:hAnsi="Gantari Medium" w:hint="default"/>
        <w:color w:val="7F136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715D5658"/>
    <w:multiLevelType w:val="hybridMultilevel"/>
    <w:tmpl w:val="7E7A7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DC4B73"/>
    <w:multiLevelType w:val="multilevel"/>
    <w:tmpl w:val="F2042A72"/>
    <w:lvl w:ilvl="0">
      <w:start w:val="1"/>
      <w:numFmt w:val="bullet"/>
      <w:lvlText w:val=""/>
      <w:lvlJc w:val="left"/>
      <w:pPr>
        <w:ind w:left="360" w:hanging="360"/>
      </w:pPr>
      <w:rPr>
        <w:rFonts w:ascii="Symbol" w:hAnsi="Symbol" w:hint="default"/>
        <w:color w:val="00465D"/>
      </w:rPr>
    </w:lvl>
    <w:lvl w:ilvl="1">
      <w:start w:val="1"/>
      <w:numFmt w:val="bullet"/>
      <w:pStyle w:val="BulletLevel2"/>
      <w:lvlText w:val=""/>
      <w:lvlJc w:val="left"/>
      <w:pPr>
        <w:ind w:left="720" w:hanging="360"/>
      </w:pPr>
      <w:rPr>
        <w:rFonts w:ascii="Symbol" w:hAnsi="Symbol" w:hint="default"/>
        <w:color w:val="009DD1"/>
      </w:rPr>
    </w:lvl>
    <w:lvl w:ilvl="2">
      <w:start w:val="1"/>
      <w:numFmt w:val="bullet"/>
      <w:pStyle w:val="BulletsLevel3"/>
      <w:lvlText w:val=""/>
      <w:lvlJc w:val="left"/>
      <w:pPr>
        <w:ind w:left="1080" w:hanging="360"/>
      </w:pPr>
      <w:rPr>
        <w:rFonts w:ascii="Symbol" w:hAnsi="Symbol" w:hint="default"/>
        <w:color w:val="7030A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75D83368"/>
    <w:multiLevelType w:val="multilevel"/>
    <w:tmpl w:val="26BC5B3A"/>
    <w:styleLink w:val="CurrentList6"/>
    <w:lvl w:ilvl="0">
      <w:start w:val="1"/>
      <w:numFmt w:val="decimal"/>
      <w:lvlText w:val="%1."/>
      <w:lvlJc w:val="left"/>
      <w:pPr>
        <w:ind w:left="851" w:hanging="85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6CE0C30"/>
    <w:multiLevelType w:val="hybridMultilevel"/>
    <w:tmpl w:val="67547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357293"/>
    <w:multiLevelType w:val="hybridMultilevel"/>
    <w:tmpl w:val="A4FA8C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A8E5E9C"/>
    <w:multiLevelType w:val="hybridMultilevel"/>
    <w:tmpl w:val="BBF8CAA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066604"/>
    <w:multiLevelType w:val="hybridMultilevel"/>
    <w:tmpl w:val="E30E4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221011"/>
    <w:multiLevelType w:val="multilevel"/>
    <w:tmpl w:val="26BC5B3A"/>
    <w:lvl w:ilvl="0">
      <w:start w:val="1"/>
      <w:numFmt w:val="decimal"/>
      <w:lvlText w:val="%1."/>
      <w:lvlJc w:val="left"/>
      <w:pPr>
        <w:ind w:left="851" w:hanging="85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D347EBE"/>
    <w:multiLevelType w:val="hybridMultilevel"/>
    <w:tmpl w:val="436C00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F32731"/>
    <w:multiLevelType w:val="multilevel"/>
    <w:tmpl w:val="26BC5B3A"/>
    <w:numStyleLink w:val="CurrentList7"/>
  </w:abstractNum>
  <w:abstractNum w:abstractNumId="41" w15:restartNumberingAfterBreak="0">
    <w:nsid w:val="7FF126EA"/>
    <w:multiLevelType w:val="multilevel"/>
    <w:tmpl w:val="26BC5B3A"/>
    <w:numStyleLink w:val="CurrentList7"/>
  </w:abstractNum>
  <w:num w:numId="1" w16cid:durableId="127630987">
    <w:abstractNumId w:val="32"/>
  </w:num>
  <w:num w:numId="2" w16cid:durableId="1264189964">
    <w:abstractNumId w:val="19"/>
  </w:num>
  <w:num w:numId="3" w16cid:durableId="1728186092">
    <w:abstractNumId w:val="17"/>
  </w:num>
  <w:num w:numId="4" w16cid:durableId="1343968454">
    <w:abstractNumId w:val="1"/>
  </w:num>
  <w:num w:numId="5" w16cid:durableId="1348288356">
    <w:abstractNumId w:val="2"/>
  </w:num>
  <w:num w:numId="6" w16cid:durableId="318582545">
    <w:abstractNumId w:val="27"/>
  </w:num>
  <w:num w:numId="7" w16cid:durableId="392118533">
    <w:abstractNumId w:val="0"/>
  </w:num>
  <w:num w:numId="8" w16cid:durableId="202057919">
    <w:abstractNumId w:val="30"/>
  </w:num>
  <w:num w:numId="9" w16cid:durableId="1900702813">
    <w:abstractNumId w:val="14"/>
  </w:num>
  <w:num w:numId="10" w16cid:durableId="1286110282">
    <w:abstractNumId w:val="33"/>
  </w:num>
  <w:num w:numId="11" w16cid:durableId="389501300">
    <w:abstractNumId w:val="13"/>
  </w:num>
  <w:num w:numId="12" w16cid:durableId="399526161">
    <w:abstractNumId w:val="21"/>
  </w:num>
  <w:num w:numId="13" w16cid:durableId="1650398372">
    <w:abstractNumId w:val="7"/>
  </w:num>
  <w:num w:numId="14" w16cid:durableId="1553999651">
    <w:abstractNumId w:val="24"/>
  </w:num>
  <w:num w:numId="15" w16cid:durableId="864633287">
    <w:abstractNumId w:val="10"/>
  </w:num>
  <w:num w:numId="16" w16cid:durableId="176042529">
    <w:abstractNumId w:val="36"/>
  </w:num>
  <w:num w:numId="17" w16cid:durableId="1215435131">
    <w:abstractNumId w:val="22"/>
  </w:num>
  <w:num w:numId="18" w16cid:durableId="990448372">
    <w:abstractNumId w:val="25"/>
  </w:num>
  <w:num w:numId="19" w16cid:durableId="471411872">
    <w:abstractNumId w:val="15"/>
  </w:num>
  <w:num w:numId="20" w16cid:durableId="244455030">
    <w:abstractNumId w:val="29"/>
  </w:num>
  <w:num w:numId="21" w16cid:durableId="1227302701">
    <w:abstractNumId w:val="12"/>
  </w:num>
  <w:num w:numId="22" w16cid:durableId="1659075248">
    <w:abstractNumId w:val="6"/>
  </w:num>
  <w:num w:numId="23" w16cid:durableId="1410927099">
    <w:abstractNumId w:val="4"/>
  </w:num>
  <w:num w:numId="24" w16cid:durableId="88041679">
    <w:abstractNumId w:val="8"/>
  </w:num>
  <w:num w:numId="25" w16cid:durableId="1195849724">
    <w:abstractNumId w:val="37"/>
  </w:num>
  <w:num w:numId="26" w16cid:durableId="146434801">
    <w:abstractNumId w:val="39"/>
  </w:num>
  <w:num w:numId="27" w16cid:durableId="1688294168">
    <w:abstractNumId w:val="34"/>
  </w:num>
  <w:num w:numId="28" w16cid:durableId="573004819">
    <w:abstractNumId w:val="41"/>
  </w:num>
  <w:num w:numId="29" w16cid:durableId="840125564">
    <w:abstractNumId w:val="38"/>
  </w:num>
  <w:num w:numId="30" w16cid:durableId="1277717008">
    <w:abstractNumId w:val="20"/>
  </w:num>
  <w:num w:numId="31" w16cid:durableId="250049093">
    <w:abstractNumId w:val="3"/>
  </w:num>
  <w:num w:numId="32" w16cid:durableId="1958175640">
    <w:abstractNumId w:val="5"/>
  </w:num>
  <w:num w:numId="33" w16cid:durableId="1256018374">
    <w:abstractNumId w:val="26"/>
  </w:num>
  <w:num w:numId="34" w16cid:durableId="862744193">
    <w:abstractNumId w:val="11"/>
  </w:num>
  <w:num w:numId="35" w16cid:durableId="343630814">
    <w:abstractNumId w:val="40"/>
  </w:num>
  <w:num w:numId="36" w16cid:durableId="2039160602">
    <w:abstractNumId w:val="31"/>
  </w:num>
  <w:num w:numId="37" w16cid:durableId="633173838">
    <w:abstractNumId w:val="16"/>
  </w:num>
  <w:num w:numId="38" w16cid:durableId="1945647720">
    <w:abstractNumId w:val="23"/>
  </w:num>
  <w:num w:numId="39" w16cid:durableId="1041633165">
    <w:abstractNumId w:val="18"/>
  </w:num>
  <w:num w:numId="40" w16cid:durableId="203449920">
    <w:abstractNumId w:val="35"/>
  </w:num>
  <w:num w:numId="41" w16cid:durableId="435633950">
    <w:abstractNumId w:val="9"/>
  </w:num>
  <w:num w:numId="42" w16cid:durableId="118967995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5sBeY131Rwfmr/ZqwEbdtW2dUJ7EvRLFGkkKHdqNbva7MO5M45nVYyUHyd3WbBcZblrVtC90gtzXUYzAOBI87g==" w:salt="D22XYCFGw5kgmoSH5Ifdr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B4"/>
    <w:rsid w:val="000011AC"/>
    <w:rsid w:val="00003CF5"/>
    <w:rsid w:val="00004BEF"/>
    <w:rsid w:val="00006511"/>
    <w:rsid w:val="00022637"/>
    <w:rsid w:val="000572B0"/>
    <w:rsid w:val="00065F27"/>
    <w:rsid w:val="00067A79"/>
    <w:rsid w:val="00095AAA"/>
    <w:rsid w:val="00096C3C"/>
    <w:rsid w:val="000A59CA"/>
    <w:rsid w:val="000A7C64"/>
    <w:rsid w:val="000B6201"/>
    <w:rsid w:val="000D6E75"/>
    <w:rsid w:val="000F5C4C"/>
    <w:rsid w:val="001147FA"/>
    <w:rsid w:val="001246CD"/>
    <w:rsid w:val="00130C96"/>
    <w:rsid w:val="001348AA"/>
    <w:rsid w:val="00143DB7"/>
    <w:rsid w:val="0014655B"/>
    <w:rsid w:val="00146A64"/>
    <w:rsid w:val="00150455"/>
    <w:rsid w:val="00166495"/>
    <w:rsid w:val="00167870"/>
    <w:rsid w:val="00182E4F"/>
    <w:rsid w:val="001966C3"/>
    <w:rsid w:val="001A183B"/>
    <w:rsid w:val="001A3944"/>
    <w:rsid w:val="001B0630"/>
    <w:rsid w:val="001B19D7"/>
    <w:rsid w:val="001B3840"/>
    <w:rsid w:val="001B6BDC"/>
    <w:rsid w:val="001E465C"/>
    <w:rsid w:val="001E59C2"/>
    <w:rsid w:val="00207E7D"/>
    <w:rsid w:val="0021077B"/>
    <w:rsid w:val="00213F58"/>
    <w:rsid w:val="002304F2"/>
    <w:rsid w:val="00236BFB"/>
    <w:rsid w:val="00240002"/>
    <w:rsid w:val="00246F18"/>
    <w:rsid w:val="00252EE7"/>
    <w:rsid w:val="00252EEA"/>
    <w:rsid w:val="00253A52"/>
    <w:rsid w:val="0025480C"/>
    <w:rsid w:val="00256CD5"/>
    <w:rsid w:val="00257994"/>
    <w:rsid w:val="002666DA"/>
    <w:rsid w:val="002675A9"/>
    <w:rsid w:val="00267BCB"/>
    <w:rsid w:val="00273AB6"/>
    <w:rsid w:val="00273C21"/>
    <w:rsid w:val="00281913"/>
    <w:rsid w:val="00295A87"/>
    <w:rsid w:val="002A5F55"/>
    <w:rsid w:val="002A7E0B"/>
    <w:rsid w:val="002C055C"/>
    <w:rsid w:val="002C4362"/>
    <w:rsid w:val="002D2914"/>
    <w:rsid w:val="002D4624"/>
    <w:rsid w:val="002E0184"/>
    <w:rsid w:val="00300B83"/>
    <w:rsid w:val="00300BAA"/>
    <w:rsid w:val="003113F9"/>
    <w:rsid w:val="0031633B"/>
    <w:rsid w:val="00332E4C"/>
    <w:rsid w:val="0035229E"/>
    <w:rsid w:val="00352F27"/>
    <w:rsid w:val="00364C73"/>
    <w:rsid w:val="00384AD3"/>
    <w:rsid w:val="0039459D"/>
    <w:rsid w:val="0039551F"/>
    <w:rsid w:val="00396CB8"/>
    <w:rsid w:val="003A4655"/>
    <w:rsid w:val="003B324A"/>
    <w:rsid w:val="003C21A0"/>
    <w:rsid w:val="003C783E"/>
    <w:rsid w:val="003E1FDB"/>
    <w:rsid w:val="003F0929"/>
    <w:rsid w:val="003F1403"/>
    <w:rsid w:val="003F219C"/>
    <w:rsid w:val="004165F0"/>
    <w:rsid w:val="00425CB1"/>
    <w:rsid w:val="00430FB4"/>
    <w:rsid w:val="00432999"/>
    <w:rsid w:val="0043425B"/>
    <w:rsid w:val="0043581A"/>
    <w:rsid w:val="00437804"/>
    <w:rsid w:val="00442EB5"/>
    <w:rsid w:val="0045422B"/>
    <w:rsid w:val="00457365"/>
    <w:rsid w:val="004A140B"/>
    <w:rsid w:val="004A676A"/>
    <w:rsid w:val="004B0052"/>
    <w:rsid w:val="004B377B"/>
    <w:rsid w:val="004B4C29"/>
    <w:rsid w:val="004C4920"/>
    <w:rsid w:val="004D354D"/>
    <w:rsid w:val="004D5E48"/>
    <w:rsid w:val="004D71FF"/>
    <w:rsid w:val="004E7579"/>
    <w:rsid w:val="004F3154"/>
    <w:rsid w:val="004F3C18"/>
    <w:rsid w:val="00504BDD"/>
    <w:rsid w:val="00515D15"/>
    <w:rsid w:val="00533297"/>
    <w:rsid w:val="00535E76"/>
    <w:rsid w:val="00550A52"/>
    <w:rsid w:val="005563C9"/>
    <w:rsid w:val="0056167F"/>
    <w:rsid w:val="00581254"/>
    <w:rsid w:val="00582CAE"/>
    <w:rsid w:val="0058527D"/>
    <w:rsid w:val="0058688D"/>
    <w:rsid w:val="00587BEF"/>
    <w:rsid w:val="00590AD8"/>
    <w:rsid w:val="00597DFA"/>
    <w:rsid w:val="005A6DAC"/>
    <w:rsid w:val="005B3687"/>
    <w:rsid w:val="005B788E"/>
    <w:rsid w:val="005C00F8"/>
    <w:rsid w:val="005C44BC"/>
    <w:rsid w:val="005C4937"/>
    <w:rsid w:val="005D256A"/>
    <w:rsid w:val="005D632A"/>
    <w:rsid w:val="005E3F90"/>
    <w:rsid w:val="005E5E81"/>
    <w:rsid w:val="005F1831"/>
    <w:rsid w:val="006021EF"/>
    <w:rsid w:val="0061275F"/>
    <w:rsid w:val="00626D0A"/>
    <w:rsid w:val="00645025"/>
    <w:rsid w:val="00677FB9"/>
    <w:rsid w:val="0068047C"/>
    <w:rsid w:val="00685822"/>
    <w:rsid w:val="0069420E"/>
    <w:rsid w:val="006A1763"/>
    <w:rsid w:val="006A53AB"/>
    <w:rsid w:val="006B5073"/>
    <w:rsid w:val="006D0F62"/>
    <w:rsid w:val="006D61EB"/>
    <w:rsid w:val="00700AEE"/>
    <w:rsid w:val="0070217F"/>
    <w:rsid w:val="0070270D"/>
    <w:rsid w:val="00712640"/>
    <w:rsid w:val="007216A2"/>
    <w:rsid w:val="00744A72"/>
    <w:rsid w:val="00753DC9"/>
    <w:rsid w:val="00753E3F"/>
    <w:rsid w:val="00781A51"/>
    <w:rsid w:val="00792B05"/>
    <w:rsid w:val="007A586D"/>
    <w:rsid w:val="007C4AE7"/>
    <w:rsid w:val="007D5A42"/>
    <w:rsid w:val="007E4369"/>
    <w:rsid w:val="007F14CB"/>
    <w:rsid w:val="007F527D"/>
    <w:rsid w:val="00810F2F"/>
    <w:rsid w:val="00813F9E"/>
    <w:rsid w:val="00823D6D"/>
    <w:rsid w:val="00840F3A"/>
    <w:rsid w:val="00851EF8"/>
    <w:rsid w:val="00861221"/>
    <w:rsid w:val="00865F33"/>
    <w:rsid w:val="008665E2"/>
    <w:rsid w:val="00876C4A"/>
    <w:rsid w:val="008809E1"/>
    <w:rsid w:val="00892D54"/>
    <w:rsid w:val="00895273"/>
    <w:rsid w:val="00896820"/>
    <w:rsid w:val="008A2253"/>
    <w:rsid w:val="008B274D"/>
    <w:rsid w:val="008B2EF3"/>
    <w:rsid w:val="008D6DB5"/>
    <w:rsid w:val="008E62BD"/>
    <w:rsid w:val="009059B3"/>
    <w:rsid w:val="009157FD"/>
    <w:rsid w:val="009165B5"/>
    <w:rsid w:val="00922C69"/>
    <w:rsid w:val="00930DF0"/>
    <w:rsid w:val="009325CD"/>
    <w:rsid w:val="00941727"/>
    <w:rsid w:val="00947953"/>
    <w:rsid w:val="00956594"/>
    <w:rsid w:val="00976359"/>
    <w:rsid w:val="009901F6"/>
    <w:rsid w:val="009A37F8"/>
    <w:rsid w:val="009B565A"/>
    <w:rsid w:val="009C0F7D"/>
    <w:rsid w:val="009C1EAD"/>
    <w:rsid w:val="009E29E9"/>
    <w:rsid w:val="009E31C3"/>
    <w:rsid w:val="009F5CF4"/>
    <w:rsid w:val="009F68F7"/>
    <w:rsid w:val="009F7563"/>
    <w:rsid w:val="00A02133"/>
    <w:rsid w:val="00A12D08"/>
    <w:rsid w:val="00A22A8B"/>
    <w:rsid w:val="00A2448B"/>
    <w:rsid w:val="00A32DF2"/>
    <w:rsid w:val="00A60EFE"/>
    <w:rsid w:val="00A90E04"/>
    <w:rsid w:val="00AA03DE"/>
    <w:rsid w:val="00AA4C1E"/>
    <w:rsid w:val="00AB32F7"/>
    <w:rsid w:val="00AB3D3F"/>
    <w:rsid w:val="00AB66A4"/>
    <w:rsid w:val="00AC1AA4"/>
    <w:rsid w:val="00AD1BB8"/>
    <w:rsid w:val="00AD27EB"/>
    <w:rsid w:val="00AF5B52"/>
    <w:rsid w:val="00AF716A"/>
    <w:rsid w:val="00B11283"/>
    <w:rsid w:val="00B1337C"/>
    <w:rsid w:val="00B208E1"/>
    <w:rsid w:val="00B2485E"/>
    <w:rsid w:val="00B271B2"/>
    <w:rsid w:val="00B3105B"/>
    <w:rsid w:val="00B31063"/>
    <w:rsid w:val="00B31406"/>
    <w:rsid w:val="00B42401"/>
    <w:rsid w:val="00B46405"/>
    <w:rsid w:val="00B50FE6"/>
    <w:rsid w:val="00B5332E"/>
    <w:rsid w:val="00B56A49"/>
    <w:rsid w:val="00B6013F"/>
    <w:rsid w:val="00B67CCC"/>
    <w:rsid w:val="00B71D82"/>
    <w:rsid w:val="00B71EBD"/>
    <w:rsid w:val="00B843E5"/>
    <w:rsid w:val="00B96A16"/>
    <w:rsid w:val="00BC6293"/>
    <w:rsid w:val="00BD1851"/>
    <w:rsid w:val="00BD360B"/>
    <w:rsid w:val="00BF2A89"/>
    <w:rsid w:val="00C15088"/>
    <w:rsid w:val="00C209CD"/>
    <w:rsid w:val="00C2331E"/>
    <w:rsid w:val="00C30F65"/>
    <w:rsid w:val="00C37D4B"/>
    <w:rsid w:val="00C446E2"/>
    <w:rsid w:val="00C44B30"/>
    <w:rsid w:val="00C55DEF"/>
    <w:rsid w:val="00C6150F"/>
    <w:rsid w:val="00C83CF2"/>
    <w:rsid w:val="00C92347"/>
    <w:rsid w:val="00CA378F"/>
    <w:rsid w:val="00CB2E6C"/>
    <w:rsid w:val="00CC5E4D"/>
    <w:rsid w:val="00CD0A91"/>
    <w:rsid w:val="00CD3B2A"/>
    <w:rsid w:val="00CE707D"/>
    <w:rsid w:val="00D11CED"/>
    <w:rsid w:val="00D24752"/>
    <w:rsid w:val="00D252CB"/>
    <w:rsid w:val="00D4469C"/>
    <w:rsid w:val="00D47283"/>
    <w:rsid w:val="00D53BEA"/>
    <w:rsid w:val="00D5586D"/>
    <w:rsid w:val="00D56E3C"/>
    <w:rsid w:val="00D62852"/>
    <w:rsid w:val="00D719A3"/>
    <w:rsid w:val="00D8291E"/>
    <w:rsid w:val="00D8440B"/>
    <w:rsid w:val="00D86272"/>
    <w:rsid w:val="00D873ED"/>
    <w:rsid w:val="00D90C53"/>
    <w:rsid w:val="00D962E5"/>
    <w:rsid w:val="00D97975"/>
    <w:rsid w:val="00DA525D"/>
    <w:rsid w:val="00DA5EB3"/>
    <w:rsid w:val="00E102F5"/>
    <w:rsid w:val="00E37525"/>
    <w:rsid w:val="00E4165B"/>
    <w:rsid w:val="00E45C4C"/>
    <w:rsid w:val="00E6681A"/>
    <w:rsid w:val="00E71617"/>
    <w:rsid w:val="00E7322D"/>
    <w:rsid w:val="00E73D28"/>
    <w:rsid w:val="00E8123E"/>
    <w:rsid w:val="00E82250"/>
    <w:rsid w:val="00E9300C"/>
    <w:rsid w:val="00E94AFE"/>
    <w:rsid w:val="00E95A07"/>
    <w:rsid w:val="00E95C23"/>
    <w:rsid w:val="00EA2081"/>
    <w:rsid w:val="00EC10C0"/>
    <w:rsid w:val="00EC5270"/>
    <w:rsid w:val="00EC7F57"/>
    <w:rsid w:val="00ED28EB"/>
    <w:rsid w:val="00ED6B14"/>
    <w:rsid w:val="00EF27EE"/>
    <w:rsid w:val="00EF732F"/>
    <w:rsid w:val="00F040DB"/>
    <w:rsid w:val="00F27F5C"/>
    <w:rsid w:val="00F606DB"/>
    <w:rsid w:val="00F626C8"/>
    <w:rsid w:val="00F9529D"/>
    <w:rsid w:val="00F96194"/>
    <w:rsid w:val="00F96CEF"/>
    <w:rsid w:val="00FB004E"/>
    <w:rsid w:val="00FB4AB0"/>
    <w:rsid w:val="00FD6358"/>
    <w:rsid w:val="00FE51E9"/>
    <w:rsid w:val="00FE7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44841"/>
  <w15:chartTrackingRefBased/>
  <w15:docId w15:val="{C60A05CE-EA23-49FE-A9B5-C341E4AE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44546A" w:themeColor="text2"/>
        <w:kern w:val="2"/>
        <w:sz w:val="22"/>
        <w:szCs w:val="22"/>
        <w:lang w:val="en-US"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BAA"/>
    <w:pPr>
      <w:spacing w:before="120" w:line="259" w:lineRule="auto"/>
    </w:pPr>
    <w:rPr>
      <w:rFonts w:ascii="Gantari Light" w:hAnsi="Gantari Light" w:cs="Times New Roman (Body CS)"/>
      <w:kern w:val="0"/>
      <w:sz w:val="20"/>
      <w:szCs w:val="20"/>
      <w:lang w:val="en-AU"/>
      <w14:ligatures w14:val="none"/>
    </w:rPr>
  </w:style>
  <w:style w:type="paragraph" w:styleId="Heading1">
    <w:name w:val="heading 1"/>
    <w:basedOn w:val="Normal"/>
    <w:next w:val="Normal"/>
    <w:link w:val="Heading1Char"/>
    <w:uiPriority w:val="9"/>
    <w:qFormat/>
    <w:rsid w:val="00A90E04"/>
    <w:pPr>
      <w:keepNext/>
      <w:keepLines/>
      <w:numPr>
        <w:numId w:val="3"/>
      </w:numPr>
      <w:spacing w:before="360" w:after="480"/>
      <w:outlineLvl w:val="0"/>
    </w:pPr>
    <w:rPr>
      <w:rFonts w:ascii="Gantari SemiBold" w:eastAsiaTheme="majorEastAsia" w:hAnsi="Gantari SemiBold" w:cstheme="majorBidi"/>
      <w:b/>
      <w:color w:val="00465D"/>
      <w:sz w:val="56"/>
      <w:szCs w:val="40"/>
    </w:rPr>
  </w:style>
  <w:style w:type="paragraph" w:styleId="Heading2">
    <w:name w:val="heading 2"/>
    <w:basedOn w:val="Normal"/>
    <w:next w:val="Normal"/>
    <w:link w:val="Heading2Char"/>
    <w:uiPriority w:val="9"/>
    <w:unhideWhenUsed/>
    <w:qFormat/>
    <w:rsid w:val="00C15088"/>
    <w:pPr>
      <w:keepNext/>
      <w:keepLines/>
      <w:numPr>
        <w:ilvl w:val="1"/>
        <w:numId w:val="3"/>
      </w:numPr>
      <w:spacing w:before="360" w:after="180"/>
      <w:outlineLvl w:val="1"/>
    </w:pPr>
    <w:rPr>
      <w:rFonts w:ascii="Gantari SemiBold" w:eastAsiaTheme="majorEastAsia" w:hAnsi="Gantari SemiBold" w:cstheme="majorBidi"/>
      <w:b/>
      <w:color w:val="009DD1"/>
      <w:sz w:val="40"/>
      <w:szCs w:val="32"/>
    </w:rPr>
  </w:style>
  <w:style w:type="paragraph" w:styleId="Heading3">
    <w:name w:val="heading 3"/>
    <w:basedOn w:val="Normal"/>
    <w:next w:val="Normal"/>
    <w:link w:val="Heading3Char"/>
    <w:uiPriority w:val="9"/>
    <w:unhideWhenUsed/>
    <w:qFormat/>
    <w:rsid w:val="00C15088"/>
    <w:pPr>
      <w:keepNext/>
      <w:keepLines/>
      <w:numPr>
        <w:ilvl w:val="2"/>
        <w:numId w:val="3"/>
      </w:numPr>
      <w:spacing w:before="240"/>
      <w:outlineLvl w:val="2"/>
    </w:pPr>
    <w:rPr>
      <w:rFonts w:ascii="Gantari SemiBold" w:eastAsiaTheme="majorEastAsia" w:hAnsi="Gantari SemiBold" w:cstheme="majorBidi"/>
      <w:b/>
      <w:color w:val="7F136C"/>
      <w:sz w:val="32"/>
      <w:szCs w:val="28"/>
    </w:rPr>
  </w:style>
  <w:style w:type="paragraph" w:styleId="Heading4">
    <w:name w:val="heading 4"/>
    <w:basedOn w:val="Normal"/>
    <w:next w:val="Normal"/>
    <w:link w:val="Heading4Char"/>
    <w:uiPriority w:val="9"/>
    <w:unhideWhenUsed/>
    <w:qFormat/>
    <w:rsid w:val="00C15088"/>
    <w:pPr>
      <w:keepNext/>
      <w:keepLines/>
      <w:numPr>
        <w:ilvl w:val="3"/>
        <w:numId w:val="3"/>
      </w:numPr>
      <w:spacing w:before="240" w:after="40"/>
      <w:outlineLvl w:val="3"/>
    </w:pPr>
    <w:rPr>
      <w:rFonts w:ascii="Gantari SemiBold" w:eastAsiaTheme="majorEastAsia" w:hAnsi="Gantari SemiBold" w:cstheme="majorBidi"/>
      <w:b/>
      <w:iCs/>
      <w:color w:val="000000" w:themeColor="text1"/>
      <w:sz w:val="24"/>
    </w:rPr>
  </w:style>
  <w:style w:type="paragraph" w:styleId="Heading5">
    <w:name w:val="heading 5"/>
    <w:basedOn w:val="Normal"/>
    <w:next w:val="Normal"/>
    <w:link w:val="Heading5Char"/>
    <w:uiPriority w:val="9"/>
    <w:unhideWhenUsed/>
    <w:qFormat/>
    <w:rsid w:val="00430FB4"/>
    <w:pPr>
      <w:keepNext/>
      <w:keepLines/>
      <w:numPr>
        <w:ilvl w:val="4"/>
        <w:numId w:val="3"/>
      </w:numPr>
      <w:spacing w:before="80" w:after="40"/>
      <w:outlineLvl w:val="4"/>
    </w:pPr>
    <w:rPr>
      <w:rFonts w:eastAsiaTheme="majorEastAsia" w:cstheme="majorBidi"/>
      <w:color w:val="003345" w:themeColor="accent1" w:themeShade="BF"/>
    </w:rPr>
  </w:style>
  <w:style w:type="paragraph" w:styleId="Heading6">
    <w:name w:val="heading 6"/>
    <w:basedOn w:val="Normal"/>
    <w:next w:val="Normal"/>
    <w:link w:val="Heading6Char"/>
    <w:uiPriority w:val="9"/>
    <w:semiHidden/>
    <w:unhideWhenUsed/>
    <w:qFormat/>
    <w:rsid w:val="00430FB4"/>
    <w:pPr>
      <w:keepNext/>
      <w:keepLines/>
      <w:numPr>
        <w:ilvl w:val="5"/>
        <w:numId w:val="3"/>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0FB4"/>
    <w:pPr>
      <w:keepNext/>
      <w:keepLines/>
      <w:numPr>
        <w:ilvl w:val="6"/>
        <w:numId w:val="3"/>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0FB4"/>
    <w:pPr>
      <w:keepNext/>
      <w:keepLines/>
      <w:numPr>
        <w:ilvl w:val="7"/>
        <w:numId w:val="3"/>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0FB4"/>
    <w:pPr>
      <w:keepNext/>
      <w:keepLines/>
      <w:numPr>
        <w:ilvl w:val="8"/>
        <w:numId w:val="3"/>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4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LGATableStyle">
    <w:name w:val="WALGA Table Style"/>
    <w:basedOn w:val="TableNormal"/>
    <w:uiPriority w:val="99"/>
    <w:rsid w:val="002C4362"/>
    <w:pPr>
      <w:spacing w:after="0" w:line="240" w:lineRule="auto"/>
    </w:pPr>
    <w:tblP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top w:w="57" w:type="dxa"/>
        <w:bottom w:w="57" w:type="dxa"/>
      </w:tblCellMar>
    </w:tblPr>
    <w:tblStylePr w:type="firstRow">
      <w:rPr>
        <w:b/>
      </w:rPr>
      <w:tblPr/>
      <w:tcPr>
        <w:shd w:val="clear" w:color="auto" w:fill="CCDADF"/>
      </w:tcPr>
    </w:tblStylePr>
  </w:style>
  <w:style w:type="paragraph" w:customStyle="1" w:styleId="BulletLevel1">
    <w:name w:val="Bullet Level 1"/>
    <w:basedOn w:val="ListParagraph"/>
    <w:qFormat/>
    <w:rsid w:val="0014655B"/>
    <w:pPr>
      <w:numPr>
        <w:numId w:val="12"/>
      </w:numPr>
      <w:spacing w:after="0"/>
      <w:ind w:left="357" w:hanging="357"/>
    </w:pPr>
  </w:style>
  <w:style w:type="character" w:customStyle="1" w:styleId="Heading1Char">
    <w:name w:val="Heading 1 Char"/>
    <w:basedOn w:val="DefaultParagraphFont"/>
    <w:link w:val="Heading1"/>
    <w:uiPriority w:val="9"/>
    <w:rsid w:val="00A90E04"/>
    <w:rPr>
      <w:rFonts w:ascii="Gantari SemiBold" w:eastAsiaTheme="majorEastAsia" w:hAnsi="Gantari SemiBold" w:cstheme="majorBidi"/>
      <w:b/>
      <w:color w:val="00465D"/>
      <w:sz w:val="56"/>
      <w:szCs w:val="40"/>
    </w:rPr>
  </w:style>
  <w:style w:type="character" w:customStyle="1" w:styleId="Heading2Char">
    <w:name w:val="Heading 2 Char"/>
    <w:basedOn w:val="DefaultParagraphFont"/>
    <w:link w:val="Heading2"/>
    <w:uiPriority w:val="9"/>
    <w:rsid w:val="00C15088"/>
    <w:rPr>
      <w:rFonts w:ascii="Gantari SemiBold" w:eastAsiaTheme="majorEastAsia" w:hAnsi="Gantari SemiBold" w:cstheme="majorBidi"/>
      <w:b/>
      <w:color w:val="009DD1"/>
      <w:sz w:val="40"/>
      <w:szCs w:val="32"/>
    </w:rPr>
  </w:style>
  <w:style w:type="character" w:customStyle="1" w:styleId="Heading3Char">
    <w:name w:val="Heading 3 Char"/>
    <w:basedOn w:val="DefaultParagraphFont"/>
    <w:link w:val="Heading3"/>
    <w:uiPriority w:val="9"/>
    <w:rsid w:val="00C15088"/>
    <w:rPr>
      <w:rFonts w:ascii="Gantari SemiBold" w:eastAsiaTheme="majorEastAsia" w:hAnsi="Gantari SemiBold" w:cstheme="majorBidi"/>
      <w:b/>
      <w:color w:val="7F136C"/>
      <w:sz w:val="32"/>
      <w:szCs w:val="28"/>
    </w:rPr>
  </w:style>
  <w:style w:type="character" w:customStyle="1" w:styleId="Heading4Char">
    <w:name w:val="Heading 4 Char"/>
    <w:basedOn w:val="DefaultParagraphFont"/>
    <w:link w:val="Heading4"/>
    <w:uiPriority w:val="9"/>
    <w:rsid w:val="00C15088"/>
    <w:rPr>
      <w:rFonts w:ascii="Gantari SemiBold" w:eastAsiaTheme="majorEastAsia" w:hAnsi="Gantari SemiBold" w:cstheme="majorBidi"/>
      <w:b/>
      <w:iCs/>
      <w:color w:val="000000" w:themeColor="text1"/>
      <w:sz w:val="24"/>
    </w:rPr>
  </w:style>
  <w:style w:type="character" w:customStyle="1" w:styleId="Heading5Char">
    <w:name w:val="Heading 5 Char"/>
    <w:basedOn w:val="DefaultParagraphFont"/>
    <w:link w:val="Heading5"/>
    <w:uiPriority w:val="9"/>
    <w:rsid w:val="00430FB4"/>
    <w:rPr>
      <w:rFonts w:eastAsiaTheme="majorEastAsia" w:cstheme="majorBidi"/>
      <w:color w:val="003345" w:themeColor="accent1" w:themeShade="BF"/>
    </w:rPr>
  </w:style>
  <w:style w:type="character" w:customStyle="1" w:styleId="Heading6Char">
    <w:name w:val="Heading 6 Char"/>
    <w:basedOn w:val="DefaultParagraphFont"/>
    <w:link w:val="Heading6"/>
    <w:uiPriority w:val="9"/>
    <w:semiHidden/>
    <w:rsid w:val="00430F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0F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0F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0FB4"/>
    <w:rPr>
      <w:rFonts w:eastAsiaTheme="majorEastAsia" w:cstheme="majorBidi"/>
      <w:color w:val="272727" w:themeColor="text1" w:themeTint="D8"/>
    </w:rPr>
  </w:style>
  <w:style w:type="paragraph" w:styleId="Title">
    <w:name w:val="Title"/>
    <w:basedOn w:val="Normal"/>
    <w:next w:val="Normal"/>
    <w:link w:val="TitleChar"/>
    <w:uiPriority w:val="10"/>
    <w:qFormat/>
    <w:rsid w:val="00EC7F57"/>
    <w:pPr>
      <w:spacing w:after="80" w:line="240" w:lineRule="auto"/>
      <w:contextualSpacing/>
      <w:jc w:val="right"/>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EC7F57"/>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065F27"/>
    <w:pPr>
      <w:numPr>
        <w:ilvl w:val="1"/>
      </w:numPr>
      <w:spacing w:before="240" w:after="0"/>
      <w:jc w:val="right"/>
    </w:pPr>
    <w:rPr>
      <w:rFonts w:eastAsiaTheme="majorEastAsia" w:cstheme="majorBidi"/>
      <w:color w:val="FFFFFF" w:themeColor="background1"/>
      <w:sz w:val="28"/>
      <w:szCs w:val="28"/>
    </w:rPr>
  </w:style>
  <w:style w:type="character" w:customStyle="1" w:styleId="SubtitleChar">
    <w:name w:val="Subtitle Char"/>
    <w:basedOn w:val="DefaultParagraphFont"/>
    <w:link w:val="Subtitle"/>
    <w:uiPriority w:val="11"/>
    <w:rsid w:val="00065F27"/>
    <w:rPr>
      <w:rFonts w:eastAsiaTheme="majorEastAsia" w:cstheme="majorBidi"/>
      <w:color w:val="FFFFFF" w:themeColor="background1"/>
      <w:sz w:val="28"/>
      <w:szCs w:val="28"/>
    </w:rPr>
  </w:style>
  <w:style w:type="paragraph" w:styleId="Quote">
    <w:name w:val="Quote"/>
    <w:basedOn w:val="Normal"/>
    <w:next w:val="Normal"/>
    <w:link w:val="QuoteChar"/>
    <w:uiPriority w:val="29"/>
    <w:rsid w:val="00430FB4"/>
    <w:pPr>
      <w:spacing w:before="160"/>
      <w:jc w:val="center"/>
    </w:pPr>
    <w:rPr>
      <w:i/>
      <w:iCs/>
      <w:color w:val="404040" w:themeColor="text1" w:themeTint="BF"/>
    </w:rPr>
  </w:style>
  <w:style w:type="character" w:customStyle="1" w:styleId="QuoteChar">
    <w:name w:val="Quote Char"/>
    <w:basedOn w:val="DefaultParagraphFont"/>
    <w:link w:val="Quote"/>
    <w:uiPriority w:val="29"/>
    <w:rsid w:val="00430FB4"/>
    <w:rPr>
      <w:i/>
      <w:iCs/>
      <w:color w:val="404040" w:themeColor="text1" w:themeTint="BF"/>
    </w:rPr>
  </w:style>
  <w:style w:type="paragraph" w:styleId="ListParagraph">
    <w:name w:val="List Paragraph"/>
    <w:basedOn w:val="Normal"/>
    <w:uiPriority w:val="34"/>
    <w:qFormat/>
    <w:rsid w:val="00430FB4"/>
    <w:pPr>
      <w:ind w:left="720"/>
      <w:contextualSpacing/>
    </w:pPr>
  </w:style>
  <w:style w:type="character" w:styleId="IntenseEmphasis">
    <w:name w:val="Intense Emphasis"/>
    <w:basedOn w:val="DefaultParagraphFont"/>
    <w:uiPriority w:val="21"/>
    <w:rsid w:val="00430FB4"/>
    <w:rPr>
      <w:i/>
      <w:iCs/>
      <w:color w:val="003345" w:themeColor="accent1" w:themeShade="BF"/>
    </w:rPr>
  </w:style>
  <w:style w:type="paragraph" w:styleId="IntenseQuote">
    <w:name w:val="Intense Quote"/>
    <w:basedOn w:val="Normal"/>
    <w:next w:val="Normal"/>
    <w:link w:val="IntenseQuoteChar"/>
    <w:uiPriority w:val="30"/>
    <w:rsid w:val="00430FB4"/>
    <w:pPr>
      <w:pBdr>
        <w:top w:val="single" w:sz="4" w:space="10" w:color="003345" w:themeColor="accent1" w:themeShade="BF"/>
        <w:bottom w:val="single" w:sz="4" w:space="10" w:color="003345" w:themeColor="accent1" w:themeShade="BF"/>
      </w:pBdr>
      <w:spacing w:before="360" w:after="360"/>
      <w:ind w:left="864" w:right="864"/>
      <w:jc w:val="center"/>
    </w:pPr>
    <w:rPr>
      <w:i/>
      <w:iCs/>
      <w:color w:val="003345" w:themeColor="accent1" w:themeShade="BF"/>
    </w:rPr>
  </w:style>
  <w:style w:type="character" w:customStyle="1" w:styleId="IntenseQuoteChar">
    <w:name w:val="Intense Quote Char"/>
    <w:basedOn w:val="DefaultParagraphFont"/>
    <w:link w:val="IntenseQuote"/>
    <w:uiPriority w:val="30"/>
    <w:rsid w:val="00430FB4"/>
    <w:rPr>
      <w:i/>
      <w:iCs/>
      <w:color w:val="003345" w:themeColor="accent1" w:themeShade="BF"/>
    </w:rPr>
  </w:style>
  <w:style w:type="character" w:styleId="IntenseReference">
    <w:name w:val="Intense Reference"/>
    <w:basedOn w:val="DefaultParagraphFont"/>
    <w:uiPriority w:val="32"/>
    <w:rsid w:val="00430FB4"/>
    <w:rPr>
      <w:b/>
      <w:bCs/>
      <w:smallCaps/>
      <w:color w:val="003345" w:themeColor="accent1" w:themeShade="BF"/>
      <w:spacing w:val="5"/>
    </w:rPr>
  </w:style>
  <w:style w:type="paragraph" w:styleId="Header">
    <w:name w:val="header"/>
    <w:basedOn w:val="Normal"/>
    <w:link w:val="HeaderChar"/>
    <w:uiPriority w:val="99"/>
    <w:unhideWhenUsed/>
    <w:rsid w:val="00430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FB4"/>
  </w:style>
  <w:style w:type="paragraph" w:styleId="Footer">
    <w:name w:val="footer"/>
    <w:basedOn w:val="Normal"/>
    <w:link w:val="FooterChar"/>
    <w:uiPriority w:val="99"/>
    <w:unhideWhenUsed/>
    <w:rsid w:val="0039459D"/>
    <w:pPr>
      <w:tabs>
        <w:tab w:val="center" w:pos="4680"/>
        <w:tab w:val="right" w:pos="9360"/>
      </w:tabs>
      <w:spacing w:after="0" w:line="240" w:lineRule="auto"/>
    </w:pPr>
    <w:rPr>
      <w:sz w:val="18"/>
    </w:rPr>
  </w:style>
  <w:style w:type="character" w:customStyle="1" w:styleId="FooterChar">
    <w:name w:val="Footer Char"/>
    <w:basedOn w:val="DefaultParagraphFont"/>
    <w:link w:val="Footer"/>
    <w:uiPriority w:val="99"/>
    <w:rsid w:val="0039459D"/>
    <w:rPr>
      <w:sz w:val="18"/>
    </w:rPr>
  </w:style>
  <w:style w:type="character" w:styleId="PlaceholderText">
    <w:name w:val="Placeholder Text"/>
    <w:basedOn w:val="DefaultParagraphFont"/>
    <w:uiPriority w:val="99"/>
    <w:semiHidden/>
    <w:rsid w:val="00EC7F57"/>
    <w:rPr>
      <w:color w:val="666666"/>
    </w:rPr>
  </w:style>
  <w:style w:type="paragraph" w:styleId="TOCHeading">
    <w:name w:val="TOC Heading"/>
    <w:basedOn w:val="Heading1"/>
    <w:next w:val="Normal"/>
    <w:uiPriority w:val="39"/>
    <w:unhideWhenUsed/>
    <w:rsid w:val="00A90E04"/>
    <w:pPr>
      <w:numPr>
        <w:numId w:val="0"/>
      </w:numPr>
      <w:spacing w:before="240" w:after="720"/>
      <w:outlineLvl w:val="9"/>
    </w:pPr>
    <w:rPr>
      <w:b w:val="0"/>
      <w:color w:val="44546A" w:themeColor="text2"/>
      <w:szCs w:val="32"/>
    </w:rPr>
  </w:style>
  <w:style w:type="paragraph" w:styleId="TOC1">
    <w:name w:val="toc 1"/>
    <w:basedOn w:val="Normal"/>
    <w:next w:val="Normal"/>
    <w:autoRedefine/>
    <w:uiPriority w:val="39"/>
    <w:unhideWhenUsed/>
    <w:rsid w:val="0039459D"/>
    <w:pPr>
      <w:tabs>
        <w:tab w:val="right" w:leader="underscore" w:pos="9026"/>
      </w:tabs>
      <w:spacing w:after="100"/>
    </w:pPr>
    <w:rPr>
      <w:b/>
      <w:noProof/>
    </w:rPr>
  </w:style>
  <w:style w:type="paragraph" w:styleId="TOC2">
    <w:name w:val="toc 2"/>
    <w:basedOn w:val="Normal"/>
    <w:next w:val="Normal"/>
    <w:autoRedefine/>
    <w:uiPriority w:val="39"/>
    <w:unhideWhenUsed/>
    <w:rsid w:val="009F68F7"/>
    <w:pPr>
      <w:tabs>
        <w:tab w:val="left" w:pos="993"/>
        <w:tab w:val="right" w:leader="dot" w:pos="9026"/>
      </w:tabs>
      <w:spacing w:after="100"/>
      <w:ind w:left="426"/>
    </w:pPr>
    <w:rPr>
      <w:noProof/>
    </w:rPr>
  </w:style>
  <w:style w:type="character" w:styleId="Hyperlink">
    <w:name w:val="Hyperlink"/>
    <w:basedOn w:val="DefaultParagraphFont"/>
    <w:uiPriority w:val="99"/>
    <w:unhideWhenUsed/>
    <w:rsid w:val="004F3C18"/>
    <w:rPr>
      <w:color w:val="009DD1"/>
      <w:u w:val="single"/>
    </w:rPr>
  </w:style>
  <w:style w:type="paragraph" w:customStyle="1" w:styleId="BulletLevel2">
    <w:name w:val="Bullet Level 2"/>
    <w:basedOn w:val="ListParagraph"/>
    <w:qFormat/>
    <w:rsid w:val="00C15088"/>
    <w:pPr>
      <w:numPr>
        <w:ilvl w:val="1"/>
        <w:numId w:val="1"/>
      </w:numPr>
      <w:spacing w:after="0"/>
    </w:pPr>
  </w:style>
  <w:style w:type="paragraph" w:customStyle="1" w:styleId="BulletsLevel3">
    <w:name w:val="Bullets Level 3"/>
    <w:basedOn w:val="ListParagraph"/>
    <w:qFormat/>
    <w:rsid w:val="00C15088"/>
    <w:pPr>
      <w:numPr>
        <w:ilvl w:val="2"/>
        <w:numId w:val="1"/>
      </w:numPr>
    </w:pPr>
    <w:rPr>
      <w:color w:val="7F136C"/>
    </w:rPr>
  </w:style>
  <w:style w:type="table" w:customStyle="1" w:styleId="WaterCorpTableStyle">
    <w:name w:val="Water Corp Table Style"/>
    <w:basedOn w:val="TableNormal"/>
    <w:uiPriority w:val="99"/>
    <w:rsid w:val="002C4362"/>
    <w:pPr>
      <w:spacing w:after="0" w:line="240" w:lineRule="auto"/>
    </w:pPr>
    <w:rPr>
      <w:color w:val="auto"/>
      <w:sz w:val="20"/>
      <w:szCs w:val="20"/>
    </w:rPr>
    <w:tblPr>
      <w:tblStyleRowBandSize w:val="1"/>
      <w:tblBorders>
        <w:top w:val="single" w:sz="4" w:space="0" w:color="009DD1" w:themeColor="accent3"/>
        <w:left w:val="single" w:sz="4" w:space="0" w:color="009DD1" w:themeColor="accent3"/>
        <w:bottom w:val="single" w:sz="4" w:space="0" w:color="009DD1" w:themeColor="accent3"/>
        <w:right w:val="single" w:sz="4" w:space="0" w:color="009DD1" w:themeColor="accent3"/>
        <w:insideH w:val="single" w:sz="4" w:space="0" w:color="009DD1" w:themeColor="accent3"/>
        <w:insideV w:val="single" w:sz="4" w:space="0" w:color="009DD1" w:themeColor="accent3"/>
      </w:tblBorders>
    </w:tblPr>
    <w:tcPr>
      <w:tcMar>
        <w:top w:w="57" w:type="dxa"/>
        <w:bottom w:w="57" w:type="dxa"/>
      </w:tcMar>
    </w:tcPr>
    <w:tblStylePr w:type="firstRow">
      <w:rPr>
        <w:b/>
        <w:color w:val="FFFFFF" w:themeColor="background1"/>
      </w:rPr>
      <w:tblPr/>
      <w:tcPr>
        <w:shd w:val="clear" w:color="auto" w:fill="009DD1" w:themeFill="accent3"/>
      </w:tcPr>
    </w:tblStylePr>
    <w:tblStylePr w:type="band1Horz">
      <w:tblPr/>
      <w:tcPr>
        <w:shd w:val="clear" w:color="auto" w:fill="C2EFFF" w:themeFill="accent3" w:themeFillTint="33"/>
      </w:tcPr>
    </w:tblStylePr>
  </w:style>
  <w:style w:type="paragraph" w:styleId="TOC3">
    <w:name w:val="toc 3"/>
    <w:basedOn w:val="Normal"/>
    <w:next w:val="Normal"/>
    <w:autoRedefine/>
    <w:uiPriority w:val="39"/>
    <w:unhideWhenUsed/>
    <w:rsid w:val="002C4362"/>
    <w:pPr>
      <w:tabs>
        <w:tab w:val="right" w:leader="dot" w:pos="9026"/>
      </w:tabs>
      <w:spacing w:after="100"/>
      <w:ind w:left="440"/>
    </w:pPr>
  </w:style>
  <w:style w:type="paragraph" w:customStyle="1" w:styleId="CaptionorQuote">
    <w:name w:val="Caption or Quote"/>
    <w:basedOn w:val="Normal"/>
    <w:qFormat/>
    <w:rsid w:val="0014655B"/>
    <w:pPr>
      <w:textAlignment w:val="baseline"/>
    </w:pPr>
    <w:rPr>
      <w:rFonts w:asciiTheme="minorHAnsi" w:hAnsiTheme="minorHAnsi" w:cs="Arial"/>
      <w:i/>
      <w:iCs/>
      <w:color w:val="009DD1"/>
      <w:kern w:val="24"/>
      <w:sz w:val="19"/>
      <w:szCs w:val="16"/>
    </w:rPr>
  </w:style>
  <w:style w:type="paragraph" w:customStyle="1" w:styleId="HandyHint">
    <w:name w:val="Handy Hint"/>
    <w:basedOn w:val="Normal"/>
    <w:next w:val="Normal"/>
    <w:qFormat/>
    <w:rsid w:val="00A90E04"/>
    <w:pPr>
      <w:pBdr>
        <w:top w:val="single" w:sz="12" w:space="1" w:color="7F136C"/>
        <w:left w:val="single" w:sz="12" w:space="4" w:color="7F136C"/>
        <w:bottom w:val="single" w:sz="12" w:space="1" w:color="7F136C"/>
        <w:right w:val="single" w:sz="12" w:space="4" w:color="7F136C"/>
      </w:pBdr>
      <w:tabs>
        <w:tab w:val="center" w:pos="4819"/>
      </w:tabs>
    </w:pPr>
    <w:rPr>
      <w:rFonts w:ascii="Gantari SemiBold" w:hAnsi="Gantari SemiBold"/>
      <w:b/>
      <w:bCs/>
      <w:i/>
      <w:iCs/>
      <w:color w:val="7030A0"/>
      <w:sz w:val="32"/>
      <w:szCs w:val="28"/>
    </w:rPr>
  </w:style>
  <w:style w:type="paragraph" w:customStyle="1" w:styleId="Heading1Nonumbering">
    <w:name w:val="Heading 1 (No numbering)"/>
    <w:basedOn w:val="Heading1"/>
    <w:qFormat/>
    <w:rsid w:val="00A90E04"/>
    <w:pPr>
      <w:numPr>
        <w:numId w:val="0"/>
      </w:numPr>
    </w:pPr>
    <w:rPr>
      <w:b w:val="0"/>
      <w:color w:val="44546A" w:themeColor="text2"/>
    </w:rPr>
  </w:style>
  <w:style w:type="paragraph" w:customStyle="1" w:styleId="Heading2Nonumbering">
    <w:name w:val="Heading 2 (No numbering)"/>
    <w:basedOn w:val="Heading2"/>
    <w:qFormat/>
    <w:rsid w:val="00A90E04"/>
    <w:pPr>
      <w:numPr>
        <w:ilvl w:val="0"/>
        <w:numId w:val="0"/>
      </w:numPr>
    </w:pPr>
  </w:style>
  <w:style w:type="paragraph" w:customStyle="1" w:styleId="Heading3Nonumbering">
    <w:name w:val="Heading 3 (No numbering)"/>
    <w:basedOn w:val="Heading3"/>
    <w:qFormat/>
    <w:rsid w:val="00A90E04"/>
    <w:pPr>
      <w:numPr>
        <w:ilvl w:val="0"/>
        <w:numId w:val="0"/>
      </w:numPr>
    </w:pPr>
  </w:style>
  <w:style w:type="paragraph" w:customStyle="1" w:styleId="Heading4Nonumbering">
    <w:name w:val="Heading 4 (No numbering)"/>
    <w:basedOn w:val="Heading4"/>
    <w:qFormat/>
    <w:rsid w:val="00EC5270"/>
    <w:pPr>
      <w:numPr>
        <w:ilvl w:val="0"/>
        <w:numId w:val="0"/>
      </w:numPr>
    </w:pPr>
  </w:style>
  <w:style w:type="paragraph" w:customStyle="1" w:styleId="MultilevelNumbering1">
    <w:name w:val="Multilevel Numbering 1"/>
    <w:basedOn w:val="ListParagraph"/>
    <w:qFormat/>
    <w:rsid w:val="00B56A49"/>
    <w:pPr>
      <w:numPr>
        <w:numId w:val="4"/>
      </w:numPr>
    </w:pPr>
  </w:style>
  <w:style w:type="paragraph" w:customStyle="1" w:styleId="MultilevelNumbering2">
    <w:name w:val="Multilevel Numbering 2"/>
    <w:basedOn w:val="MultilevelNumbering1"/>
    <w:qFormat/>
    <w:rsid w:val="00B56A49"/>
    <w:pPr>
      <w:numPr>
        <w:ilvl w:val="1"/>
      </w:numPr>
    </w:pPr>
  </w:style>
  <w:style w:type="paragraph" w:customStyle="1" w:styleId="MultilevelNumbering3">
    <w:name w:val="Multilevel Numbering 3"/>
    <w:basedOn w:val="MultilevelNumbering1"/>
    <w:qFormat/>
    <w:rsid w:val="00B56A49"/>
    <w:pPr>
      <w:numPr>
        <w:ilvl w:val="2"/>
      </w:numPr>
    </w:pPr>
  </w:style>
  <w:style w:type="numbering" w:customStyle="1" w:styleId="CurrentList1">
    <w:name w:val="Current List1"/>
    <w:uiPriority w:val="99"/>
    <w:rsid w:val="00A90E04"/>
    <w:pPr>
      <w:numPr>
        <w:numId w:val="5"/>
      </w:numPr>
    </w:pPr>
  </w:style>
  <w:style w:type="numbering" w:customStyle="1" w:styleId="CurrentList2">
    <w:name w:val="Current List2"/>
    <w:uiPriority w:val="99"/>
    <w:rsid w:val="00A90E04"/>
    <w:pPr>
      <w:numPr>
        <w:numId w:val="6"/>
      </w:numPr>
    </w:pPr>
  </w:style>
  <w:style w:type="numbering" w:customStyle="1" w:styleId="CurrentList3">
    <w:name w:val="Current List3"/>
    <w:uiPriority w:val="99"/>
    <w:rsid w:val="00C15088"/>
    <w:pPr>
      <w:numPr>
        <w:numId w:val="7"/>
      </w:numPr>
    </w:pPr>
  </w:style>
  <w:style w:type="numbering" w:customStyle="1" w:styleId="CurrentList4">
    <w:name w:val="Current List4"/>
    <w:uiPriority w:val="99"/>
    <w:rsid w:val="00C15088"/>
    <w:pPr>
      <w:numPr>
        <w:numId w:val="8"/>
      </w:numPr>
    </w:pPr>
  </w:style>
  <w:style w:type="numbering" w:customStyle="1" w:styleId="CurrentList5">
    <w:name w:val="Current List5"/>
    <w:uiPriority w:val="99"/>
    <w:rsid w:val="00C15088"/>
    <w:pPr>
      <w:numPr>
        <w:numId w:val="9"/>
      </w:numPr>
    </w:pPr>
  </w:style>
  <w:style w:type="numbering" w:customStyle="1" w:styleId="CurrentList6">
    <w:name w:val="Current List6"/>
    <w:uiPriority w:val="99"/>
    <w:rsid w:val="00C15088"/>
    <w:pPr>
      <w:numPr>
        <w:numId w:val="10"/>
      </w:numPr>
    </w:pPr>
  </w:style>
  <w:style w:type="numbering" w:customStyle="1" w:styleId="CurrentList7">
    <w:name w:val="Current List7"/>
    <w:uiPriority w:val="99"/>
    <w:rsid w:val="00C15088"/>
    <w:pPr>
      <w:numPr>
        <w:numId w:val="11"/>
      </w:numPr>
    </w:pPr>
  </w:style>
  <w:style w:type="character" w:styleId="FollowedHyperlink">
    <w:name w:val="FollowedHyperlink"/>
    <w:basedOn w:val="DefaultParagraphFont"/>
    <w:uiPriority w:val="99"/>
    <w:semiHidden/>
    <w:unhideWhenUsed/>
    <w:rsid w:val="004F3C18"/>
    <w:rPr>
      <w:color w:val="7F136C"/>
      <w:u w:val="single"/>
    </w:rPr>
  </w:style>
  <w:style w:type="character" w:styleId="SmartLink">
    <w:name w:val="Smart Link"/>
    <w:basedOn w:val="DefaultParagraphFont"/>
    <w:uiPriority w:val="99"/>
    <w:semiHidden/>
    <w:unhideWhenUsed/>
    <w:rsid w:val="004F3C18"/>
    <w:rPr>
      <w:color w:val="009DD1"/>
      <w:u w:val="single"/>
      <w:shd w:val="clear" w:color="auto" w:fill="F3F2F1"/>
    </w:rPr>
  </w:style>
  <w:style w:type="paragraph" w:styleId="TOAHeading">
    <w:name w:val="toa heading"/>
    <w:basedOn w:val="Normal"/>
    <w:next w:val="Normal"/>
    <w:uiPriority w:val="99"/>
    <w:semiHidden/>
    <w:unhideWhenUsed/>
    <w:rsid w:val="004F3C18"/>
    <w:rPr>
      <w:rFonts w:ascii="Gantari SemiBold" w:eastAsiaTheme="majorEastAsia" w:hAnsi="Gantari SemiBold" w:cstheme="majorBidi"/>
      <w:b/>
      <w:bCs/>
      <w:sz w:val="24"/>
      <w:szCs w:val="24"/>
    </w:rPr>
  </w:style>
  <w:style w:type="paragraph" w:styleId="DocumentMap">
    <w:name w:val="Document Map"/>
    <w:basedOn w:val="Normal"/>
    <w:link w:val="DocumentMapChar"/>
    <w:uiPriority w:val="99"/>
    <w:semiHidden/>
    <w:unhideWhenUsed/>
    <w:rsid w:val="004F3C18"/>
    <w:pPr>
      <w:spacing w:after="0" w:line="240" w:lineRule="auto"/>
    </w:pPr>
    <w:rPr>
      <w:rFonts w:asciiTheme="minorHAnsi" w:hAnsiTheme="minorHAnsi"/>
      <w:sz w:val="26"/>
      <w:szCs w:val="26"/>
    </w:rPr>
  </w:style>
  <w:style w:type="character" w:customStyle="1" w:styleId="DocumentMapChar">
    <w:name w:val="Document Map Char"/>
    <w:basedOn w:val="DefaultParagraphFont"/>
    <w:link w:val="DocumentMap"/>
    <w:uiPriority w:val="99"/>
    <w:semiHidden/>
    <w:rsid w:val="004F3C18"/>
    <w:rPr>
      <w:rFonts w:asciiTheme="minorHAnsi" w:hAnsiTheme="minorHAnsi"/>
      <w:sz w:val="26"/>
      <w:szCs w:val="26"/>
    </w:rPr>
  </w:style>
  <w:style w:type="paragraph" w:styleId="MessageHeader">
    <w:name w:val="Message Header"/>
    <w:basedOn w:val="Normal"/>
    <w:link w:val="MessageHeaderChar"/>
    <w:uiPriority w:val="99"/>
    <w:semiHidden/>
    <w:unhideWhenUsed/>
    <w:rsid w:val="004F3C1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F3C18"/>
    <w:rPr>
      <w:rFonts w:asciiTheme="majorHAnsi" w:eastAsiaTheme="majorEastAsia" w:hAnsiTheme="majorHAnsi" w:cstheme="majorBidi"/>
      <w:sz w:val="24"/>
      <w:szCs w:val="24"/>
      <w:shd w:val="pct20" w:color="auto" w:fill="auto"/>
    </w:rPr>
  </w:style>
  <w:style w:type="paragraph" w:customStyle="1" w:styleId="Heading5Nonumbering">
    <w:name w:val="Heading 5 (No numbering)"/>
    <w:basedOn w:val="Heading4Nonumbering"/>
    <w:qFormat/>
    <w:rsid w:val="00ED28EB"/>
    <w:pPr>
      <w:keepNext w:val="0"/>
      <w:keepLines w:val="0"/>
      <w:widowControl w:val="0"/>
      <w:snapToGrid w:val="0"/>
    </w:pPr>
    <w:rPr>
      <w:sz w:val="20"/>
    </w:rPr>
  </w:style>
  <w:style w:type="numbering" w:customStyle="1" w:styleId="CurrentList8">
    <w:name w:val="Current List8"/>
    <w:uiPriority w:val="99"/>
    <w:rsid w:val="0014655B"/>
    <w:pPr>
      <w:numPr>
        <w:numId w:val="13"/>
      </w:numPr>
    </w:pPr>
  </w:style>
  <w:style w:type="paragraph" w:customStyle="1" w:styleId="BlueHyperlink">
    <w:name w:val="Blue Hyperlink"/>
    <w:basedOn w:val="Normal"/>
    <w:qFormat/>
    <w:rsid w:val="00300BAA"/>
  </w:style>
  <w:style w:type="character" w:styleId="CommentReference">
    <w:name w:val="annotation reference"/>
    <w:basedOn w:val="DefaultParagraphFont"/>
    <w:uiPriority w:val="99"/>
    <w:semiHidden/>
    <w:unhideWhenUsed/>
    <w:rsid w:val="00364C73"/>
    <w:rPr>
      <w:sz w:val="16"/>
      <w:szCs w:val="16"/>
    </w:rPr>
  </w:style>
  <w:style w:type="paragraph" w:styleId="CommentText">
    <w:name w:val="annotation text"/>
    <w:basedOn w:val="Normal"/>
    <w:link w:val="CommentTextChar"/>
    <w:uiPriority w:val="99"/>
    <w:unhideWhenUsed/>
    <w:rsid w:val="00364C73"/>
    <w:pPr>
      <w:spacing w:line="240" w:lineRule="auto"/>
    </w:pPr>
  </w:style>
  <w:style w:type="character" w:customStyle="1" w:styleId="CommentTextChar">
    <w:name w:val="Comment Text Char"/>
    <w:basedOn w:val="DefaultParagraphFont"/>
    <w:link w:val="CommentText"/>
    <w:uiPriority w:val="99"/>
    <w:rsid w:val="00364C73"/>
    <w:rPr>
      <w:rFonts w:ascii="Gantari Light" w:hAnsi="Gantari Light" w:cs="Times New Roman (Body CS)"/>
      <w:kern w:val="0"/>
      <w:sz w:val="20"/>
      <w:szCs w:val="20"/>
      <w:lang w:val="en-AU"/>
      <w14:ligatures w14:val="none"/>
    </w:rPr>
  </w:style>
  <w:style w:type="paragraph" w:styleId="CommentSubject">
    <w:name w:val="annotation subject"/>
    <w:basedOn w:val="CommentText"/>
    <w:next w:val="CommentText"/>
    <w:link w:val="CommentSubjectChar"/>
    <w:uiPriority w:val="99"/>
    <w:semiHidden/>
    <w:unhideWhenUsed/>
    <w:rsid w:val="00364C73"/>
    <w:rPr>
      <w:b/>
      <w:bCs/>
    </w:rPr>
  </w:style>
  <w:style w:type="character" w:customStyle="1" w:styleId="CommentSubjectChar">
    <w:name w:val="Comment Subject Char"/>
    <w:basedOn w:val="CommentTextChar"/>
    <w:link w:val="CommentSubject"/>
    <w:uiPriority w:val="99"/>
    <w:semiHidden/>
    <w:rsid w:val="00364C73"/>
    <w:rPr>
      <w:rFonts w:ascii="Gantari Light" w:hAnsi="Gantari Light" w:cs="Times New Roman (Body CS)"/>
      <w:b/>
      <w:bCs/>
      <w:kern w:val="0"/>
      <w:sz w:val="20"/>
      <w:szCs w:val="20"/>
      <w:lang w:val="en-AU"/>
      <w14:ligatures w14:val="none"/>
    </w:rPr>
  </w:style>
  <w:style w:type="character" w:styleId="UnresolvedMention">
    <w:name w:val="Unresolved Mention"/>
    <w:basedOn w:val="DefaultParagraphFont"/>
    <w:uiPriority w:val="99"/>
    <w:semiHidden/>
    <w:unhideWhenUsed/>
    <w:rsid w:val="00F27F5C"/>
    <w:rPr>
      <w:color w:val="605E5C"/>
      <w:shd w:val="clear" w:color="auto" w:fill="E1DFDD"/>
    </w:rPr>
  </w:style>
  <w:style w:type="paragraph" w:styleId="Revision">
    <w:name w:val="Revision"/>
    <w:hidden/>
    <w:uiPriority w:val="99"/>
    <w:semiHidden/>
    <w:rsid w:val="00C44B30"/>
    <w:pPr>
      <w:spacing w:after="0" w:line="240" w:lineRule="auto"/>
    </w:pPr>
    <w:rPr>
      <w:rFonts w:ascii="Gantari Light" w:hAnsi="Gantari Light" w:cs="Times New Roman (Body CS)"/>
      <w:kern w:val="0"/>
      <w:sz w:val="20"/>
      <w:szCs w:val="20"/>
      <w:lang w:val="en-AU"/>
      <w14:ligatures w14:val="none"/>
    </w:rPr>
  </w:style>
  <w:style w:type="paragraph" w:styleId="FootnoteText">
    <w:name w:val="footnote text"/>
    <w:basedOn w:val="Normal"/>
    <w:link w:val="FootnoteTextChar"/>
    <w:uiPriority w:val="99"/>
    <w:semiHidden/>
    <w:unhideWhenUsed/>
    <w:rsid w:val="00F96194"/>
    <w:pPr>
      <w:spacing w:before="0" w:after="0" w:line="240" w:lineRule="auto"/>
    </w:pPr>
  </w:style>
  <w:style w:type="character" w:customStyle="1" w:styleId="FootnoteTextChar">
    <w:name w:val="Footnote Text Char"/>
    <w:basedOn w:val="DefaultParagraphFont"/>
    <w:link w:val="FootnoteText"/>
    <w:uiPriority w:val="99"/>
    <w:semiHidden/>
    <w:rsid w:val="00F96194"/>
    <w:rPr>
      <w:rFonts w:ascii="Gantari Light" w:hAnsi="Gantari Light" w:cs="Times New Roman (Body CS)"/>
      <w:kern w:val="0"/>
      <w:sz w:val="20"/>
      <w:szCs w:val="20"/>
      <w:lang w:val="en-AU"/>
      <w14:ligatures w14:val="none"/>
    </w:rPr>
  </w:style>
  <w:style w:type="character" w:styleId="FootnoteReference">
    <w:name w:val="footnote reference"/>
    <w:basedOn w:val="DefaultParagraphFont"/>
    <w:uiPriority w:val="99"/>
    <w:semiHidden/>
    <w:unhideWhenUsed/>
    <w:rsid w:val="00F961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685369">
      <w:bodyDiv w:val="1"/>
      <w:marLeft w:val="0"/>
      <w:marRight w:val="0"/>
      <w:marTop w:val="0"/>
      <w:marBottom w:val="0"/>
      <w:divBdr>
        <w:top w:val="none" w:sz="0" w:space="0" w:color="auto"/>
        <w:left w:val="none" w:sz="0" w:space="0" w:color="auto"/>
        <w:bottom w:val="none" w:sz="0" w:space="0" w:color="auto"/>
        <w:right w:val="none" w:sz="0" w:space="0" w:color="auto"/>
      </w:divBdr>
    </w:div>
    <w:div w:id="958756143">
      <w:bodyDiv w:val="1"/>
      <w:marLeft w:val="0"/>
      <w:marRight w:val="0"/>
      <w:marTop w:val="0"/>
      <w:marBottom w:val="0"/>
      <w:divBdr>
        <w:top w:val="none" w:sz="0" w:space="0" w:color="auto"/>
        <w:left w:val="none" w:sz="0" w:space="0" w:color="auto"/>
        <w:bottom w:val="none" w:sz="0" w:space="0" w:color="auto"/>
        <w:right w:val="none" w:sz="0" w:space="0" w:color="auto"/>
      </w:divBdr>
    </w:div>
    <w:div w:id="1174763415">
      <w:bodyDiv w:val="1"/>
      <w:marLeft w:val="0"/>
      <w:marRight w:val="0"/>
      <w:marTop w:val="0"/>
      <w:marBottom w:val="0"/>
      <w:divBdr>
        <w:top w:val="none" w:sz="0" w:space="0" w:color="auto"/>
        <w:left w:val="none" w:sz="0" w:space="0" w:color="auto"/>
        <w:bottom w:val="none" w:sz="0" w:space="0" w:color="auto"/>
        <w:right w:val="none" w:sz="0" w:space="0" w:color="auto"/>
      </w:divBdr>
    </w:div>
    <w:div w:id="126812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legislation.wa.gov.au/legislation/statutes.nsf/law_a147466.html&amp;view=asmade" TargetMode="External"/><Relationship Id="rId26" Type="http://schemas.openxmlformats.org/officeDocument/2006/relationships/hyperlink" Target="https://www.wa.gov.au/government/publications/local-government-chief-executive-officers-and-elected-council-members-determination-no-1-of-2025" TargetMode="External"/><Relationship Id="rId3" Type="http://schemas.openxmlformats.org/officeDocument/2006/relationships/customXml" Target="../customXml/item3.xml"/><Relationship Id="rId21" Type="http://schemas.openxmlformats.org/officeDocument/2006/relationships/hyperlink" Target="https://www.legislation.wa.gov.au/legislation/statutes.nsf/law_s4572.html&amp;view=consolidated"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fmorris@walga.asn.au" TargetMode="External"/><Relationship Id="rId17" Type="http://schemas.openxmlformats.org/officeDocument/2006/relationships/hyperlink" Target="https://www.legislation.wa.gov.au/legislation/statutes.nsf/law_a465.html&amp;view=consolidated" TargetMode="External"/><Relationship Id="rId25" Type="http://schemas.openxmlformats.org/officeDocument/2006/relationships/hyperlink" Target="https://www.legislation.wa.gov.au/legislation/statutes.nsf/law_a465.html&amp;view=consolidated" TargetMode="External"/><Relationship Id="rId33" Type="http://schemas.openxmlformats.org/officeDocument/2006/relationships/hyperlink" Target="https://www.legislation.wa.gov.au/legislation/statutes.nsf/law_s52479.html&amp;view=consolidated"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legislation.wa.gov.au/legislation/statutes.nsf/law_s4577.html&amp;view=consolidated"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vernance@walga.asn.au" TargetMode="External"/><Relationship Id="rId24" Type="http://schemas.openxmlformats.org/officeDocument/2006/relationships/hyperlink" Target="https://www.legislation.wa.gov.au/legislation/statutes.nsf/law_s52479.html&amp;view=consolidated" TargetMode="Externa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legislation.wa.gov.au/legislation/statutes.nsf/law_a465.html&amp;view=consolidated"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wa.gov.au/legislation/statutes.nsf/law_s4575.html&amp;view=consolidated"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legislation.wa.gov.au/legislation/statutes.nsf/law_s52479.html&amp;view=consolidated" TargetMode="External"/><Relationship Id="rId27" Type="http://schemas.openxmlformats.org/officeDocument/2006/relationships/hyperlink" Target="mailto:governance@walga.asn.au" TargetMode="External"/><Relationship Id="rId30" Type="http://schemas.openxmlformats.org/officeDocument/2006/relationships/header" Target="header4.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07B26D8-A1EA-4837-9C83-A206BC53139D}"/>
      </w:docPartPr>
      <w:docPartBody>
        <w:p w:rsidR="00B736FC" w:rsidRDefault="003B3DB5">
          <w:r w:rsidRPr="00D1401B">
            <w:rPr>
              <w:rStyle w:val="PlaceholderText"/>
            </w:rPr>
            <w:t>Click or tap here to enter text.</w:t>
          </w:r>
        </w:p>
      </w:docPartBody>
    </w:docPart>
    <w:docPart>
      <w:docPartPr>
        <w:name w:val="5C17C9B2F26B4A5CA330B84071C88440"/>
        <w:category>
          <w:name w:val="General"/>
          <w:gallery w:val="placeholder"/>
        </w:category>
        <w:types>
          <w:type w:val="bbPlcHdr"/>
        </w:types>
        <w:behaviors>
          <w:behavior w:val="content"/>
        </w:behaviors>
        <w:guid w:val="{23D0F037-13AB-4762-B0DF-AF75243BC9EC}"/>
      </w:docPartPr>
      <w:docPartBody>
        <w:p w:rsidR="00B736FC" w:rsidRDefault="003B3DB5" w:rsidP="003B3DB5">
          <w:pPr>
            <w:pStyle w:val="5C17C9B2F26B4A5CA330B84071C88440"/>
          </w:pPr>
          <w:r w:rsidRPr="00D1401B">
            <w:rPr>
              <w:rStyle w:val="PlaceholderText"/>
            </w:rPr>
            <w:t>Click or tap here to enter text.</w:t>
          </w:r>
        </w:p>
      </w:docPartBody>
    </w:docPart>
    <w:docPart>
      <w:docPartPr>
        <w:name w:val="47647206C5424E4CB2BD301A25A835C2"/>
        <w:category>
          <w:name w:val="General"/>
          <w:gallery w:val="placeholder"/>
        </w:category>
        <w:types>
          <w:type w:val="bbPlcHdr"/>
        </w:types>
        <w:behaviors>
          <w:behavior w:val="content"/>
        </w:behaviors>
        <w:guid w:val="{077E8E2A-663E-43CE-B5AA-69CE90DD401B}"/>
      </w:docPartPr>
      <w:docPartBody>
        <w:p w:rsidR="00B736FC" w:rsidRDefault="003B3DB5" w:rsidP="003B3DB5">
          <w:pPr>
            <w:pStyle w:val="47647206C5424E4CB2BD301A25A835C2"/>
          </w:pPr>
          <w:r w:rsidRPr="00D1401B">
            <w:rPr>
              <w:rStyle w:val="PlaceholderText"/>
            </w:rPr>
            <w:t>Click or tap here to enter text.</w:t>
          </w:r>
        </w:p>
      </w:docPartBody>
    </w:docPart>
    <w:docPart>
      <w:docPartPr>
        <w:name w:val="F5CF838C14064E82B1916A9A94683C5B"/>
        <w:category>
          <w:name w:val="General"/>
          <w:gallery w:val="placeholder"/>
        </w:category>
        <w:types>
          <w:type w:val="bbPlcHdr"/>
        </w:types>
        <w:behaviors>
          <w:behavior w:val="content"/>
        </w:behaviors>
        <w:guid w:val="{B6521C71-EC56-4CC1-B262-944E8BA6A618}"/>
      </w:docPartPr>
      <w:docPartBody>
        <w:p w:rsidR="00B736FC" w:rsidRDefault="003B3DB5" w:rsidP="003B3DB5">
          <w:pPr>
            <w:pStyle w:val="F5CF838C14064E82B1916A9A94683C5B"/>
          </w:pPr>
          <w:r w:rsidRPr="00D1401B">
            <w:rPr>
              <w:rStyle w:val="PlaceholderText"/>
            </w:rPr>
            <w:t>Click or tap here to enter text.</w:t>
          </w:r>
        </w:p>
      </w:docPartBody>
    </w:docPart>
    <w:docPart>
      <w:docPartPr>
        <w:name w:val="6F62CD7ADEDB4D8BA1700DB38C927CC7"/>
        <w:category>
          <w:name w:val="General"/>
          <w:gallery w:val="placeholder"/>
        </w:category>
        <w:types>
          <w:type w:val="bbPlcHdr"/>
        </w:types>
        <w:behaviors>
          <w:behavior w:val="content"/>
        </w:behaviors>
        <w:guid w:val="{7CAAF133-CB0C-4606-9A2D-7A470FF76674}"/>
      </w:docPartPr>
      <w:docPartBody>
        <w:p w:rsidR="00B736FC" w:rsidRDefault="003B3DB5" w:rsidP="003B3DB5">
          <w:pPr>
            <w:pStyle w:val="6F62CD7ADEDB4D8BA1700DB38C927CC7"/>
          </w:pPr>
          <w:r w:rsidRPr="00D1401B">
            <w:rPr>
              <w:rStyle w:val="PlaceholderText"/>
            </w:rPr>
            <w:t>Click or tap here to enter text.</w:t>
          </w:r>
        </w:p>
      </w:docPartBody>
    </w:docPart>
    <w:docPart>
      <w:docPartPr>
        <w:name w:val="704A3210A43A43AFA3C140C05DA2DD3D"/>
        <w:category>
          <w:name w:val="General"/>
          <w:gallery w:val="placeholder"/>
        </w:category>
        <w:types>
          <w:type w:val="bbPlcHdr"/>
        </w:types>
        <w:behaviors>
          <w:behavior w:val="content"/>
        </w:behaviors>
        <w:guid w:val="{F5DFB119-8B80-4665-A0F1-8432F755AF55}"/>
      </w:docPartPr>
      <w:docPartBody>
        <w:p w:rsidR="00B736FC" w:rsidRDefault="003B3DB5" w:rsidP="003B3DB5">
          <w:pPr>
            <w:pStyle w:val="704A3210A43A43AFA3C140C05DA2DD3D"/>
          </w:pPr>
          <w:r w:rsidRPr="00D1401B">
            <w:rPr>
              <w:rStyle w:val="PlaceholderText"/>
            </w:rPr>
            <w:t>Click or tap here to enter text.</w:t>
          </w:r>
        </w:p>
      </w:docPartBody>
    </w:docPart>
    <w:docPart>
      <w:docPartPr>
        <w:name w:val="40419ABC68C046D0B456C2A14062175C"/>
        <w:category>
          <w:name w:val="General"/>
          <w:gallery w:val="placeholder"/>
        </w:category>
        <w:types>
          <w:type w:val="bbPlcHdr"/>
        </w:types>
        <w:behaviors>
          <w:behavior w:val="content"/>
        </w:behaviors>
        <w:guid w:val="{A60ED0B4-C89B-4942-AEE4-DD1D8BF0F7A2}"/>
      </w:docPartPr>
      <w:docPartBody>
        <w:p w:rsidR="00B736FC" w:rsidRDefault="003B3DB5" w:rsidP="003B3DB5">
          <w:pPr>
            <w:pStyle w:val="40419ABC68C046D0B456C2A14062175C"/>
          </w:pPr>
          <w:r w:rsidRPr="00D1401B">
            <w:rPr>
              <w:rStyle w:val="PlaceholderText"/>
            </w:rPr>
            <w:t>Click or tap here to enter text.</w:t>
          </w:r>
        </w:p>
      </w:docPartBody>
    </w:docPart>
    <w:docPart>
      <w:docPartPr>
        <w:name w:val="46E19B00341245CABB2D9D99A2CB69A7"/>
        <w:category>
          <w:name w:val="General"/>
          <w:gallery w:val="placeholder"/>
        </w:category>
        <w:types>
          <w:type w:val="bbPlcHdr"/>
        </w:types>
        <w:behaviors>
          <w:behavior w:val="content"/>
        </w:behaviors>
        <w:guid w:val="{D96FBC89-DCC0-4AAF-B3A7-5CD9514F284E}"/>
      </w:docPartPr>
      <w:docPartBody>
        <w:p w:rsidR="00592870" w:rsidRDefault="00592870" w:rsidP="00592870">
          <w:pPr>
            <w:pStyle w:val="46E19B00341245CABB2D9D99A2CB69A7"/>
          </w:pPr>
          <w:r w:rsidRPr="00D1401B">
            <w:rPr>
              <w:rStyle w:val="PlaceholderText"/>
            </w:rPr>
            <w:t>Click or tap here to enter text.</w:t>
          </w:r>
        </w:p>
      </w:docPartBody>
    </w:docPart>
    <w:docPart>
      <w:docPartPr>
        <w:name w:val="BB94216DBAE34D30BEFDEC6422D446FE"/>
        <w:category>
          <w:name w:val="General"/>
          <w:gallery w:val="placeholder"/>
        </w:category>
        <w:types>
          <w:type w:val="bbPlcHdr"/>
        </w:types>
        <w:behaviors>
          <w:behavior w:val="content"/>
        </w:behaviors>
        <w:guid w:val="{A19386BD-4EF4-4605-96AD-F540297DC926}"/>
      </w:docPartPr>
      <w:docPartBody>
        <w:p w:rsidR="00592870" w:rsidRDefault="00592870" w:rsidP="00592870">
          <w:pPr>
            <w:pStyle w:val="BB94216DBAE34D30BEFDEC6422D446FE"/>
          </w:pPr>
          <w:r w:rsidRPr="00D1401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ntari Medium">
    <w:charset w:val="4D"/>
    <w:family w:val="auto"/>
    <w:pitch w:val="variable"/>
    <w:sig w:usb0="A00000E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Gantari-Light">
    <w:altName w:val="Gantari"/>
    <w:charset w:val="4D"/>
    <w:family w:val="auto"/>
    <w:pitch w:val="variable"/>
    <w:sig w:usb0="A00000EF" w:usb1="4000204B" w:usb2="00000000" w:usb3="00000000" w:csb0="00000093" w:csb1="00000000"/>
  </w:font>
  <w:font w:name="Gantari Light">
    <w:panose1 w:val="00000000000000000000"/>
    <w:charset w:val="00"/>
    <w:family w:val="auto"/>
    <w:pitch w:val="variable"/>
    <w:sig w:usb0="A00000EF" w:usb1="4000204B" w:usb2="00000000" w:usb3="00000000" w:csb0="00000093" w:csb1="00000000"/>
  </w:font>
  <w:font w:name="Times New Roman (Body CS)">
    <w:altName w:val="Times New Roman"/>
    <w:panose1 w:val="00000000000000000000"/>
    <w:charset w:val="00"/>
    <w:family w:val="roman"/>
    <w:notTrueType/>
    <w:pitch w:val="default"/>
  </w:font>
  <w:font w:name="Gantari SemiBold">
    <w:panose1 w:val="00000000000000000000"/>
    <w:charset w:val="00"/>
    <w:family w:val="auto"/>
    <w:pitch w:val="variable"/>
    <w:sig w:usb0="A00000EF" w:usb1="4000204B" w:usb2="00000000" w:usb3="00000000" w:csb0="00000093" w:csb1="00000000"/>
  </w:font>
  <w:font w:name="Gantari">
    <w:panose1 w:val="00000000000000000000"/>
    <w:charset w:val="00"/>
    <w:family w:val="auto"/>
    <w:pitch w:val="variable"/>
    <w:sig w:usb0="A00000EF" w:usb1="4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DB5"/>
    <w:rsid w:val="00003CF5"/>
    <w:rsid w:val="00006511"/>
    <w:rsid w:val="001B2AE8"/>
    <w:rsid w:val="001E1745"/>
    <w:rsid w:val="001E465C"/>
    <w:rsid w:val="001E584F"/>
    <w:rsid w:val="00246F18"/>
    <w:rsid w:val="003B3DB5"/>
    <w:rsid w:val="00533297"/>
    <w:rsid w:val="00592870"/>
    <w:rsid w:val="0067628A"/>
    <w:rsid w:val="00936BF6"/>
    <w:rsid w:val="00AA4B0A"/>
    <w:rsid w:val="00AD27EB"/>
    <w:rsid w:val="00B2485E"/>
    <w:rsid w:val="00B736FC"/>
    <w:rsid w:val="00C35B94"/>
    <w:rsid w:val="00E840FA"/>
    <w:rsid w:val="00EC663A"/>
    <w:rsid w:val="00FD6358"/>
    <w:rsid w:val="00FE51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2870"/>
    <w:rPr>
      <w:color w:val="666666"/>
    </w:rPr>
  </w:style>
  <w:style w:type="paragraph" w:customStyle="1" w:styleId="5C17C9B2F26B4A5CA330B84071C88440">
    <w:name w:val="5C17C9B2F26B4A5CA330B84071C88440"/>
    <w:rsid w:val="003B3DB5"/>
  </w:style>
  <w:style w:type="paragraph" w:customStyle="1" w:styleId="47647206C5424E4CB2BD301A25A835C2">
    <w:name w:val="47647206C5424E4CB2BD301A25A835C2"/>
    <w:rsid w:val="003B3DB5"/>
  </w:style>
  <w:style w:type="paragraph" w:customStyle="1" w:styleId="F5CF838C14064E82B1916A9A94683C5B">
    <w:name w:val="F5CF838C14064E82B1916A9A94683C5B"/>
    <w:rsid w:val="003B3DB5"/>
  </w:style>
  <w:style w:type="paragraph" w:customStyle="1" w:styleId="6F62CD7ADEDB4D8BA1700DB38C927CC7">
    <w:name w:val="6F62CD7ADEDB4D8BA1700DB38C927CC7"/>
    <w:rsid w:val="003B3DB5"/>
  </w:style>
  <w:style w:type="paragraph" w:customStyle="1" w:styleId="704A3210A43A43AFA3C140C05DA2DD3D">
    <w:name w:val="704A3210A43A43AFA3C140C05DA2DD3D"/>
    <w:rsid w:val="003B3DB5"/>
  </w:style>
  <w:style w:type="paragraph" w:customStyle="1" w:styleId="40419ABC68C046D0B456C2A14062175C">
    <w:name w:val="40419ABC68C046D0B456C2A14062175C"/>
    <w:rsid w:val="003B3DB5"/>
  </w:style>
  <w:style w:type="paragraph" w:customStyle="1" w:styleId="46E19B00341245CABB2D9D99A2CB69A7">
    <w:name w:val="46E19B00341245CABB2D9D99A2CB69A7"/>
    <w:rsid w:val="00592870"/>
  </w:style>
  <w:style w:type="paragraph" w:customStyle="1" w:styleId="BB94216DBAE34D30BEFDEC6422D446FE">
    <w:name w:val="BB94216DBAE34D30BEFDEC6422D446FE"/>
    <w:rsid w:val="005928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WALGA">
  <a:themeElements>
    <a:clrScheme name="WALGA">
      <a:dk1>
        <a:srgbClr val="000000"/>
      </a:dk1>
      <a:lt1>
        <a:srgbClr val="FFFFFF"/>
      </a:lt1>
      <a:dk2>
        <a:srgbClr val="44546A"/>
      </a:dk2>
      <a:lt2>
        <a:srgbClr val="E7E6E6"/>
      </a:lt2>
      <a:accent1>
        <a:srgbClr val="00465D"/>
      </a:accent1>
      <a:accent2>
        <a:srgbClr val="FBBD00"/>
      </a:accent2>
      <a:accent3>
        <a:srgbClr val="009DD1"/>
      </a:accent3>
      <a:accent4>
        <a:srgbClr val="FFC000"/>
      </a:accent4>
      <a:accent5>
        <a:srgbClr val="5B9BD5"/>
      </a:accent5>
      <a:accent6>
        <a:srgbClr val="70AD47"/>
      </a:accent6>
      <a:hlink>
        <a:srgbClr val="0563C1"/>
      </a:hlink>
      <a:folHlink>
        <a:srgbClr val="7F136C"/>
      </a:folHlink>
    </a:clrScheme>
    <a:fontScheme name="Gantari">
      <a:majorFont>
        <a:latin typeface="Gantari"/>
        <a:ea typeface=""/>
        <a:cs typeface=""/>
      </a:majorFont>
      <a:minorFont>
        <a:latin typeface="Gantar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98f4ae-d0b7-4c54-86ac-3925a60b9d94">
      <Terms xmlns="http://schemas.microsoft.com/office/infopath/2007/PartnerControls"/>
    </lcf76f155ced4ddcb4097134ff3c332f>
    <TaxCatchAll xmlns="5a38df32-2ed0-447f-b863-f114050d4a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B3D3A007CB834CA5BD8C8510603D13" ma:contentTypeVersion="14" ma:contentTypeDescription="Create a new document." ma:contentTypeScope="" ma:versionID="f05f9f857699a88c921378f3ebb4383e">
  <xsd:schema xmlns:xsd="http://www.w3.org/2001/XMLSchema" xmlns:xs="http://www.w3.org/2001/XMLSchema" xmlns:p="http://schemas.microsoft.com/office/2006/metadata/properties" xmlns:ns2="0598f4ae-d0b7-4c54-86ac-3925a60b9d94" xmlns:ns3="5a38df32-2ed0-447f-b863-f114050d4a8b" targetNamespace="http://schemas.microsoft.com/office/2006/metadata/properties" ma:root="true" ma:fieldsID="699c7a7473c31e83ea45d09692b6dedc" ns2:_="" ns3:_="">
    <xsd:import namespace="0598f4ae-d0b7-4c54-86ac-3925a60b9d94"/>
    <xsd:import namespace="5a38df32-2ed0-447f-b863-f114050d4a8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8f4ae-d0b7-4c54-86ac-3925a60b9d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fcda960-8aa1-4f8f-99b7-d9d8e491414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38df32-2ed0-447f-b863-f114050d4a8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4b4f90c-4e31-48a1-a12a-76a7eff3e044}" ma:internalName="TaxCatchAll" ma:showField="CatchAllData" ma:web="5a38df32-2ed0-447f-b863-f114050d4a8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C0320-D620-48BC-AD11-EA9212BA75CD}">
  <ds:schemaRefs>
    <ds:schemaRef ds:uri="http://schemas.microsoft.com/office/2006/metadata/properties"/>
    <ds:schemaRef ds:uri="http://schemas.microsoft.com/office/infopath/2007/PartnerControls"/>
    <ds:schemaRef ds:uri="0598f4ae-d0b7-4c54-86ac-3925a60b9d94"/>
    <ds:schemaRef ds:uri="5a38df32-2ed0-447f-b863-f114050d4a8b"/>
  </ds:schemaRefs>
</ds:datastoreItem>
</file>

<file path=customXml/itemProps2.xml><?xml version="1.0" encoding="utf-8"?>
<ds:datastoreItem xmlns:ds="http://schemas.openxmlformats.org/officeDocument/2006/customXml" ds:itemID="{536E25E4-7775-4718-849F-3D4679F6D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8f4ae-d0b7-4c54-86ac-3925a60b9d94"/>
    <ds:schemaRef ds:uri="5a38df32-2ed0-447f-b863-f114050d4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2F8665-461E-4A3B-8FBE-B2D37671BAA9}">
  <ds:schemaRefs>
    <ds:schemaRef ds:uri="http://schemas.microsoft.com/sharepoint/v3/contenttype/forms"/>
  </ds:schemaRefs>
</ds:datastoreItem>
</file>

<file path=customXml/itemProps4.xml><?xml version="1.0" encoding="utf-8"?>
<ds:datastoreItem xmlns:ds="http://schemas.openxmlformats.org/officeDocument/2006/customXml" ds:itemID="{3325F892-7E5B-4CDB-8537-A9356113F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2142</TotalTime>
  <Pages>12</Pages>
  <Words>4420</Words>
  <Characters>25198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Griffiths</dc:creator>
  <cp:keywords/>
  <dc:description/>
  <cp:lastModifiedBy>Lyn Fogg</cp:lastModifiedBy>
  <cp:revision>121</cp:revision>
  <cp:lastPrinted>2025-07-15T01:10:00Z</cp:lastPrinted>
  <dcterms:created xsi:type="dcterms:W3CDTF">2025-05-12T02:04:00Z</dcterms:created>
  <dcterms:modified xsi:type="dcterms:W3CDTF">2025-07-16T01:59:00Z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0x01010060B3D3A007CB834CA5BD8C8510603D13</vt:lpwstr>
  </property>
</Properties>
</file>