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35FF" w14:textId="233CEC9A" w:rsidR="00182BE9" w:rsidRDefault="00182BE9" w:rsidP="00C41ABA">
      <w:pPr>
        <w:jc w:val="both"/>
        <w:rPr>
          <w:rFonts w:asciiTheme="minorBidi" w:hAnsiTheme="minorBidi"/>
          <w:color w:val="000000" w:themeColor="text1"/>
          <w:kern w:val="0"/>
          <w:sz w:val="24"/>
          <w:szCs w:val="24"/>
        </w:rPr>
      </w:pPr>
      <w:r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This </w:t>
      </w:r>
      <w:r w:rsidR="00235D41">
        <w:rPr>
          <w:rFonts w:asciiTheme="minorBidi" w:hAnsiTheme="minorBidi"/>
          <w:color w:val="000000" w:themeColor="text1"/>
          <w:kern w:val="0"/>
          <w:sz w:val="24"/>
          <w:szCs w:val="24"/>
        </w:rPr>
        <w:t>Condition R</w:t>
      </w:r>
      <w:r w:rsidR="00A01475">
        <w:rPr>
          <w:rFonts w:asciiTheme="minorBidi" w:hAnsiTheme="minorBidi"/>
          <w:color w:val="000000" w:themeColor="text1"/>
          <w:kern w:val="0"/>
          <w:sz w:val="24"/>
          <w:szCs w:val="24"/>
        </w:rPr>
        <w:t>eport</w:t>
      </w:r>
      <w:r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 provides a </w:t>
      </w:r>
      <w:r w:rsidR="00637A41"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summary </w:t>
      </w:r>
      <w:r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>of Aboriginal heritage consent</w:t>
      </w:r>
      <w:r w:rsidR="00DD033F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s </w:t>
      </w:r>
      <w:r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relevant to bushfire </w:t>
      </w:r>
      <w:r w:rsidR="001467E5">
        <w:rPr>
          <w:rFonts w:asciiTheme="minorBidi" w:hAnsiTheme="minorBidi"/>
          <w:color w:val="000000" w:themeColor="text1"/>
          <w:kern w:val="0"/>
          <w:sz w:val="24"/>
          <w:szCs w:val="24"/>
        </w:rPr>
        <w:t>mitigation</w:t>
      </w:r>
      <w:r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 </w:t>
      </w:r>
      <w:r w:rsidR="001467E5">
        <w:rPr>
          <w:rFonts w:asciiTheme="minorBidi" w:hAnsiTheme="minorBidi"/>
          <w:color w:val="000000" w:themeColor="text1"/>
          <w:kern w:val="0"/>
          <w:sz w:val="24"/>
          <w:szCs w:val="24"/>
        </w:rPr>
        <w:t>activities</w:t>
      </w:r>
      <w:r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 undertaken in </w:t>
      </w:r>
      <w:r w:rsidR="00637A41"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>the</w:t>
      </w:r>
      <w:r w:rsidR="00637A41">
        <w:rPr>
          <w:rFonts w:asciiTheme="minorBidi" w:hAnsiTheme="minorBidi"/>
          <w:color w:val="FF0000"/>
          <w:sz w:val="24"/>
          <w:szCs w:val="24"/>
        </w:rPr>
        <w:t xml:space="preserve"> [insert </w:t>
      </w:r>
      <w:r w:rsidR="009A5CD2">
        <w:rPr>
          <w:rFonts w:asciiTheme="minorBidi" w:hAnsiTheme="minorBidi"/>
          <w:color w:val="FF0000"/>
          <w:sz w:val="24"/>
          <w:szCs w:val="24"/>
        </w:rPr>
        <w:t>LG</w:t>
      </w:r>
      <w:r w:rsidR="00637A41">
        <w:rPr>
          <w:rFonts w:asciiTheme="minorBidi" w:hAnsiTheme="minorBidi"/>
          <w:color w:val="FF0000"/>
          <w:sz w:val="24"/>
          <w:szCs w:val="24"/>
        </w:rPr>
        <w:t xml:space="preserve">] </w:t>
      </w:r>
      <w:r w:rsidR="00F50AE5" w:rsidRPr="00600ED6">
        <w:rPr>
          <w:rFonts w:asciiTheme="minorBidi" w:hAnsiTheme="minorBidi"/>
          <w:color w:val="000000" w:themeColor="text1"/>
          <w:kern w:val="0"/>
          <w:sz w:val="24"/>
          <w:szCs w:val="24"/>
        </w:rPr>
        <w:t>from</w:t>
      </w:r>
      <w:r w:rsidR="00F50AE5">
        <w:rPr>
          <w:rFonts w:asciiTheme="minorBidi" w:hAnsiTheme="minorBidi"/>
          <w:color w:val="FF0000"/>
          <w:sz w:val="24"/>
          <w:szCs w:val="24"/>
        </w:rPr>
        <w:t xml:space="preserve"> [insert date range</w:t>
      </w:r>
      <w:r w:rsidR="000627BE">
        <w:rPr>
          <w:rFonts w:asciiTheme="minorBidi" w:hAnsiTheme="minorBidi"/>
          <w:color w:val="FF0000"/>
          <w:sz w:val="24"/>
          <w:szCs w:val="24"/>
        </w:rPr>
        <w:t>]</w:t>
      </w:r>
      <w:r w:rsidRPr="00182BE9">
        <w:rPr>
          <w:rFonts w:asciiTheme="minorBidi" w:hAnsiTheme="minorBidi"/>
          <w:color w:val="FF0000"/>
          <w:sz w:val="24"/>
          <w:szCs w:val="24"/>
        </w:rPr>
        <w:t xml:space="preserve">. </w:t>
      </w:r>
      <w:r w:rsidRPr="00600ED6">
        <w:rPr>
          <w:rFonts w:asciiTheme="minorBidi" w:hAnsiTheme="minorBidi"/>
          <w:color w:val="000000" w:themeColor="text1"/>
          <w:kern w:val="0"/>
          <w:sz w:val="24"/>
          <w:szCs w:val="24"/>
        </w:rPr>
        <w:t>I</w:t>
      </w:r>
      <w:r w:rsidR="00A56AF4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t has been developed </w:t>
      </w:r>
      <w:r w:rsidR="008E1BD2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to </w:t>
      </w:r>
      <w:r w:rsidR="002D47E0">
        <w:rPr>
          <w:rFonts w:asciiTheme="minorBidi" w:hAnsiTheme="minorBidi"/>
          <w:color w:val="000000" w:themeColor="text1"/>
          <w:kern w:val="0"/>
          <w:sz w:val="24"/>
          <w:szCs w:val="24"/>
        </w:rPr>
        <w:t>fulfill</w:t>
      </w:r>
      <w:r w:rsidR="008E1BD2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 the </w:t>
      </w:r>
      <w:r w:rsidR="00A56AF4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reporting </w:t>
      </w:r>
      <w:r w:rsidRPr="00600ED6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requirements </w:t>
      </w:r>
      <w:r w:rsidR="00C36761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associated with Regulation 7 and 10 consents provided under the </w:t>
      </w:r>
      <w:r w:rsidRPr="00B7563B">
        <w:rPr>
          <w:rFonts w:asciiTheme="minorBidi" w:hAnsiTheme="minorBidi"/>
          <w:i/>
          <w:iCs/>
          <w:color w:val="000000" w:themeColor="text1"/>
          <w:kern w:val="0"/>
          <w:sz w:val="24"/>
          <w:szCs w:val="24"/>
        </w:rPr>
        <w:t xml:space="preserve">Aboriginal Heritage </w:t>
      </w:r>
      <w:r w:rsidR="00C36761" w:rsidRPr="00B7563B">
        <w:rPr>
          <w:rFonts w:asciiTheme="minorBidi" w:hAnsiTheme="minorBidi"/>
          <w:i/>
          <w:iCs/>
          <w:color w:val="000000" w:themeColor="text1"/>
          <w:kern w:val="0"/>
          <w:sz w:val="24"/>
          <w:szCs w:val="24"/>
        </w:rPr>
        <w:t>Re</w:t>
      </w:r>
      <w:r w:rsidR="00B7563B" w:rsidRPr="00B7563B">
        <w:rPr>
          <w:rFonts w:asciiTheme="minorBidi" w:hAnsiTheme="minorBidi"/>
          <w:i/>
          <w:iCs/>
          <w:color w:val="000000" w:themeColor="text1"/>
          <w:kern w:val="0"/>
          <w:sz w:val="24"/>
          <w:szCs w:val="24"/>
        </w:rPr>
        <w:t xml:space="preserve">gulations </w:t>
      </w:r>
      <w:r w:rsidRPr="00B7563B">
        <w:rPr>
          <w:rFonts w:asciiTheme="minorBidi" w:hAnsiTheme="minorBidi"/>
          <w:i/>
          <w:iCs/>
          <w:color w:val="000000" w:themeColor="text1"/>
          <w:kern w:val="0"/>
          <w:sz w:val="24"/>
          <w:szCs w:val="24"/>
        </w:rPr>
        <w:t>197</w:t>
      </w:r>
      <w:r w:rsidR="00B7563B" w:rsidRPr="00B7563B">
        <w:rPr>
          <w:rFonts w:asciiTheme="minorBidi" w:hAnsiTheme="minorBidi"/>
          <w:i/>
          <w:iCs/>
          <w:color w:val="000000" w:themeColor="text1"/>
          <w:kern w:val="0"/>
          <w:sz w:val="24"/>
          <w:szCs w:val="24"/>
        </w:rPr>
        <w:t>4</w:t>
      </w:r>
      <w:r w:rsidRPr="00600ED6">
        <w:rPr>
          <w:rFonts w:asciiTheme="minorBidi" w:hAnsiTheme="minorBidi"/>
          <w:color w:val="000000" w:themeColor="text1"/>
          <w:kern w:val="0"/>
          <w:sz w:val="24"/>
          <w:szCs w:val="24"/>
        </w:rPr>
        <w:t>.</w:t>
      </w:r>
    </w:p>
    <w:p w14:paraId="649E5E01" w14:textId="77777777" w:rsidR="00A01475" w:rsidRPr="00600ED6" w:rsidRDefault="00A01475" w:rsidP="00182BE9">
      <w:pPr>
        <w:rPr>
          <w:rFonts w:asciiTheme="minorBidi" w:hAnsiTheme="minorBidi"/>
          <w:color w:val="000000" w:themeColor="text1"/>
          <w:kern w:val="0"/>
          <w:sz w:val="24"/>
          <w:szCs w:val="24"/>
        </w:rPr>
      </w:pPr>
    </w:p>
    <w:tbl>
      <w:tblPr>
        <w:tblStyle w:val="TableGrid"/>
        <w:tblW w:w="20918" w:type="dxa"/>
        <w:tblLook w:val="04A0" w:firstRow="1" w:lastRow="0" w:firstColumn="1" w:lastColumn="0" w:noHBand="0" w:noVBand="1"/>
      </w:tblPr>
      <w:tblGrid>
        <w:gridCol w:w="2135"/>
        <w:gridCol w:w="1871"/>
        <w:gridCol w:w="3927"/>
        <w:gridCol w:w="1696"/>
        <w:gridCol w:w="2773"/>
        <w:gridCol w:w="5029"/>
        <w:gridCol w:w="3487"/>
      </w:tblGrid>
      <w:tr w:rsidR="00D1491A" w14:paraId="5614F091" w14:textId="77777777" w:rsidTr="00C112F2">
        <w:trPr>
          <w:trHeight w:val="427"/>
        </w:trPr>
        <w:tc>
          <w:tcPr>
            <w:tcW w:w="2135" w:type="dxa"/>
          </w:tcPr>
          <w:p w14:paraId="2E794F1A" w14:textId="5E636E47" w:rsidR="00D1491A" w:rsidRPr="006B5710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Consent </w:t>
            </w:r>
            <w:r w:rsidRPr="001D6A31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Reference </w:t>
            </w:r>
            <w:r w:rsidR="0003625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#</w:t>
            </w:r>
          </w:p>
        </w:tc>
        <w:tc>
          <w:tcPr>
            <w:tcW w:w="1871" w:type="dxa"/>
          </w:tcPr>
          <w:p w14:paraId="7EDC658B" w14:textId="1490B86C" w:rsidR="00D1491A" w:rsidRPr="006B5710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Activity Name</w:t>
            </w:r>
          </w:p>
        </w:tc>
        <w:tc>
          <w:tcPr>
            <w:tcW w:w="3927" w:type="dxa"/>
          </w:tcPr>
          <w:p w14:paraId="18417F96" w14:textId="2E4CCC06" w:rsidR="00D1491A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Contact Details</w:t>
            </w:r>
          </w:p>
        </w:tc>
        <w:tc>
          <w:tcPr>
            <w:tcW w:w="1696" w:type="dxa"/>
          </w:tcPr>
          <w:p w14:paraId="3BE4690C" w14:textId="11F8FE53" w:rsidR="00D1491A" w:rsidRPr="006B5710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Date</w:t>
            </w:r>
          </w:p>
        </w:tc>
        <w:tc>
          <w:tcPr>
            <w:tcW w:w="2773" w:type="dxa"/>
          </w:tcPr>
          <w:p w14:paraId="77423C8D" w14:textId="78835090" w:rsidR="00D1491A" w:rsidRPr="006B5710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B571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Aboriginal Sites</w:t>
            </w:r>
          </w:p>
        </w:tc>
        <w:tc>
          <w:tcPr>
            <w:tcW w:w="5029" w:type="dxa"/>
          </w:tcPr>
          <w:p w14:paraId="01562512" w14:textId="180ED8A7" w:rsidR="00D1491A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E57911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Description of the </w:t>
            </w: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</w:t>
            </w:r>
            <w:r w:rsidRPr="00E57911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itigation </w:t>
            </w: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Treatments</w:t>
            </w:r>
          </w:p>
        </w:tc>
        <w:tc>
          <w:tcPr>
            <w:tcW w:w="3487" w:type="dxa"/>
          </w:tcPr>
          <w:p w14:paraId="4319F691" w14:textId="30BA9796" w:rsidR="00D1491A" w:rsidRPr="006B5710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Shapefile or Map Attachment</w:t>
            </w:r>
          </w:p>
        </w:tc>
      </w:tr>
      <w:tr w:rsidR="00D1491A" w14:paraId="2D88159B" w14:textId="77777777" w:rsidTr="00C112F2">
        <w:trPr>
          <w:trHeight w:val="393"/>
        </w:trPr>
        <w:tc>
          <w:tcPr>
            <w:tcW w:w="2135" w:type="dxa"/>
          </w:tcPr>
          <w:p w14:paraId="7C5DC6FC" w14:textId="15DE8B0D" w:rsidR="00D1491A" w:rsidRPr="0056031F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CAS-102689-F6X9J0</w:t>
            </w:r>
          </w:p>
        </w:tc>
        <w:tc>
          <w:tcPr>
            <w:tcW w:w="1871" w:type="dxa"/>
          </w:tcPr>
          <w:p w14:paraId="34A7A95C" w14:textId="0D4E65C4" w:rsidR="00D1491A" w:rsidRPr="0056031F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Ellen Brook Fire Mitigation</w:t>
            </w:r>
            <w:r w:rsidR="00BB0F38"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 xml:space="preserve"> 2025-</w:t>
            </w:r>
            <w:r w:rsidR="00494607"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2030</w:t>
            </w:r>
          </w:p>
        </w:tc>
        <w:tc>
          <w:tcPr>
            <w:tcW w:w="3927" w:type="dxa"/>
          </w:tcPr>
          <w:p w14:paraId="5D9563DD" w14:textId="776714F6" w:rsidR="00C112F2" w:rsidRPr="0056031F" w:rsidRDefault="00C112F2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[Name</w:t>
            </w:r>
            <w:r w:rsidR="0015487E"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]</w:t>
            </w:r>
          </w:p>
          <w:p w14:paraId="7520E724" w14:textId="2696D581" w:rsidR="00C112F2" w:rsidRPr="0056031F" w:rsidRDefault="00C112F2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[Mobile]</w:t>
            </w:r>
          </w:p>
          <w:p w14:paraId="60646EB7" w14:textId="151BA0A8" w:rsidR="00C112F2" w:rsidRPr="0056031F" w:rsidRDefault="0015487E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[</w:t>
            </w:r>
            <w:r w:rsidR="00C112F2"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Email]</w:t>
            </w:r>
          </w:p>
          <w:p w14:paraId="71F88A1B" w14:textId="77777777" w:rsidR="00D1491A" w:rsidRPr="0056031F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</w:p>
          <w:p w14:paraId="71F1D141" w14:textId="4070B487" w:rsidR="0015487E" w:rsidRPr="0056031F" w:rsidRDefault="0015487E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Contact for DPLH in case any follow up is required</w:t>
            </w:r>
          </w:p>
        </w:tc>
        <w:tc>
          <w:tcPr>
            <w:tcW w:w="1696" w:type="dxa"/>
          </w:tcPr>
          <w:p w14:paraId="753AB21D" w14:textId="4C04DF28" w:rsidR="00D1491A" w:rsidRPr="0056031F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07/01/2025</w:t>
            </w:r>
          </w:p>
        </w:tc>
        <w:tc>
          <w:tcPr>
            <w:tcW w:w="2773" w:type="dxa"/>
          </w:tcPr>
          <w:p w14:paraId="51D8341C" w14:textId="77777777" w:rsidR="00D1491A" w:rsidRPr="0056031F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ACH-00003525</w:t>
            </w:r>
          </w:p>
          <w:p w14:paraId="5E750788" w14:textId="52F3A75D" w:rsidR="00D1491A" w:rsidRPr="0056031F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ACH-00003535</w:t>
            </w:r>
          </w:p>
        </w:tc>
        <w:tc>
          <w:tcPr>
            <w:tcW w:w="5029" w:type="dxa"/>
          </w:tcPr>
          <w:p w14:paraId="001DC6CF" w14:textId="77777777" w:rsidR="00D1491A" w:rsidRPr="0056031F" w:rsidRDefault="00D1491A" w:rsidP="00EF0969">
            <w:pPr>
              <w:spacing w:line="22" w:lineRule="atLeast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Annual maintenance works within entire site to manage bushfire risk:</w:t>
            </w:r>
          </w:p>
          <w:p w14:paraId="1160AB66" w14:textId="33630BAF" w:rsidR="00D1491A" w:rsidRPr="0056031F" w:rsidRDefault="00D1491A" w:rsidP="00036250">
            <w:pPr>
              <w:pStyle w:val="ListParagraph"/>
              <w:numPr>
                <w:ilvl w:val="0"/>
                <w:numId w:val="2"/>
              </w:numPr>
              <w:spacing w:line="22" w:lineRule="atLeast"/>
              <w:ind w:left="246" w:hanging="246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 xml:space="preserve">Slashing of all grass areas within the parcels to below 100mm utilising mowers/skid steer machines with slasher decks. </w:t>
            </w:r>
          </w:p>
          <w:p w14:paraId="449C2460" w14:textId="6FF2DF0F" w:rsidR="00D1491A" w:rsidRPr="0056031F" w:rsidRDefault="00D1491A" w:rsidP="00036250">
            <w:pPr>
              <w:pStyle w:val="ListParagraph"/>
              <w:numPr>
                <w:ilvl w:val="0"/>
                <w:numId w:val="2"/>
              </w:numPr>
              <w:spacing w:line="22" w:lineRule="atLeast"/>
              <w:ind w:left="246" w:hanging="246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 xml:space="preserve">Chemical application to all invasive weed species and annual grasses utilising </w:t>
            </w:r>
            <w:proofErr w:type="spellStart"/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ute</w:t>
            </w:r>
            <w:proofErr w:type="spellEnd"/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 xml:space="preserve"> and hand spraying. </w:t>
            </w:r>
          </w:p>
          <w:p w14:paraId="6780B0C0" w14:textId="10CAFE37" w:rsidR="00D1491A" w:rsidRPr="0056031F" w:rsidRDefault="00D1491A" w:rsidP="00036250">
            <w:pPr>
              <w:pStyle w:val="ListParagraph"/>
              <w:numPr>
                <w:ilvl w:val="0"/>
                <w:numId w:val="2"/>
              </w:numPr>
              <w:spacing w:line="22" w:lineRule="atLeast"/>
              <w:ind w:left="246" w:hanging="246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Removal of invasive woody weeds and palms utilising tree crews and machinery.</w:t>
            </w:r>
          </w:p>
        </w:tc>
        <w:tc>
          <w:tcPr>
            <w:tcW w:w="3487" w:type="dxa"/>
          </w:tcPr>
          <w:p w14:paraId="4AAEC353" w14:textId="6D0EAFF1" w:rsidR="00D1491A" w:rsidRPr="0056031F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</w:pPr>
            <w:r w:rsidRPr="0056031F">
              <w:rPr>
                <w:rFonts w:asciiTheme="minorBidi" w:eastAsia="Times New Roman" w:hAnsiTheme="minorBidi"/>
                <w:color w:val="BFBFBF" w:themeColor="background1" w:themeShade="BF"/>
                <w:kern w:val="0"/>
                <w:lang w:eastAsia="en-AU"/>
                <w14:ligatures w14:val="none"/>
              </w:rPr>
              <w:t>Ellen_Brook_Fire_Mitigation.ZIP</w:t>
            </w:r>
          </w:p>
        </w:tc>
      </w:tr>
      <w:tr w:rsidR="00D1491A" w14:paraId="33FA97EE" w14:textId="77777777" w:rsidTr="00C112F2">
        <w:trPr>
          <w:trHeight w:val="405"/>
        </w:trPr>
        <w:tc>
          <w:tcPr>
            <w:tcW w:w="2135" w:type="dxa"/>
          </w:tcPr>
          <w:p w14:paraId="58B1959A" w14:textId="77777777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871" w:type="dxa"/>
          </w:tcPr>
          <w:p w14:paraId="2FC51AED" w14:textId="77777777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927" w:type="dxa"/>
          </w:tcPr>
          <w:p w14:paraId="68E07755" w14:textId="77777777" w:rsidR="00D1491A" w:rsidRPr="0011686C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696" w:type="dxa"/>
          </w:tcPr>
          <w:p w14:paraId="6A5C11EA" w14:textId="095A50F5" w:rsidR="00D1491A" w:rsidRPr="0011686C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2773" w:type="dxa"/>
          </w:tcPr>
          <w:p w14:paraId="6A894E5F" w14:textId="77777777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5029" w:type="dxa"/>
          </w:tcPr>
          <w:p w14:paraId="7B6E9377" w14:textId="77777777" w:rsidR="00D1491A" w:rsidRPr="0011686C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487" w:type="dxa"/>
          </w:tcPr>
          <w:p w14:paraId="30908993" w14:textId="0F20E143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</w:tr>
      <w:tr w:rsidR="00D1491A" w14:paraId="031AEE2F" w14:textId="77777777" w:rsidTr="00C112F2">
        <w:trPr>
          <w:trHeight w:val="405"/>
        </w:trPr>
        <w:tc>
          <w:tcPr>
            <w:tcW w:w="2135" w:type="dxa"/>
          </w:tcPr>
          <w:p w14:paraId="2FA362E6" w14:textId="77777777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871" w:type="dxa"/>
          </w:tcPr>
          <w:p w14:paraId="2A15D870" w14:textId="77777777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927" w:type="dxa"/>
          </w:tcPr>
          <w:p w14:paraId="0F5C749F" w14:textId="77777777" w:rsidR="00D1491A" w:rsidRPr="0011686C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696" w:type="dxa"/>
          </w:tcPr>
          <w:p w14:paraId="281F5920" w14:textId="6F1B8F7C" w:rsidR="00D1491A" w:rsidRPr="0011686C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2773" w:type="dxa"/>
          </w:tcPr>
          <w:p w14:paraId="46557946" w14:textId="77777777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5029" w:type="dxa"/>
          </w:tcPr>
          <w:p w14:paraId="268BDC9E" w14:textId="77777777" w:rsidR="00D1491A" w:rsidRPr="0011686C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487" w:type="dxa"/>
          </w:tcPr>
          <w:p w14:paraId="581A46CC" w14:textId="52A1DC43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</w:tr>
      <w:tr w:rsidR="00D1491A" w14:paraId="665392BA" w14:textId="77777777" w:rsidTr="00C112F2">
        <w:trPr>
          <w:trHeight w:val="393"/>
        </w:trPr>
        <w:tc>
          <w:tcPr>
            <w:tcW w:w="2135" w:type="dxa"/>
          </w:tcPr>
          <w:p w14:paraId="3B302E08" w14:textId="77777777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871" w:type="dxa"/>
          </w:tcPr>
          <w:p w14:paraId="4262C226" w14:textId="77777777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927" w:type="dxa"/>
          </w:tcPr>
          <w:p w14:paraId="48613079" w14:textId="77777777" w:rsidR="00D1491A" w:rsidRPr="0011686C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696" w:type="dxa"/>
          </w:tcPr>
          <w:p w14:paraId="72AFA638" w14:textId="485A399E" w:rsidR="00D1491A" w:rsidRPr="0011686C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2773" w:type="dxa"/>
          </w:tcPr>
          <w:p w14:paraId="65BBBC24" w14:textId="77777777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5029" w:type="dxa"/>
          </w:tcPr>
          <w:p w14:paraId="12476D82" w14:textId="77777777" w:rsidR="00D1491A" w:rsidRPr="0011686C" w:rsidRDefault="00D1491A" w:rsidP="006B5710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487" w:type="dxa"/>
          </w:tcPr>
          <w:p w14:paraId="6E2D9900" w14:textId="32F23E29" w:rsidR="00D1491A" w:rsidRPr="0011686C" w:rsidRDefault="00D1491A" w:rsidP="006B5710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</w:tr>
    </w:tbl>
    <w:p w14:paraId="039A1909" w14:textId="77777777" w:rsidR="007E54B2" w:rsidRDefault="007E54B2" w:rsidP="007E54B2"/>
    <w:p w14:paraId="49BF28B7" w14:textId="734D963A" w:rsidR="007E54B2" w:rsidRPr="001C586D" w:rsidRDefault="007E54B2" w:rsidP="00F72A47">
      <w:pPr>
        <w:jc w:val="both"/>
        <w:rPr>
          <w:rFonts w:asciiTheme="minorBidi" w:hAnsiTheme="minorBidi"/>
          <w:color w:val="FF0000"/>
          <w:sz w:val="24"/>
          <w:szCs w:val="24"/>
        </w:rPr>
      </w:pPr>
      <w:r w:rsidRPr="001C586D">
        <w:rPr>
          <w:rFonts w:asciiTheme="minorBidi" w:hAnsiTheme="minorBidi"/>
          <w:color w:val="FF0000"/>
          <w:sz w:val="24"/>
          <w:szCs w:val="24"/>
        </w:rPr>
        <w:t xml:space="preserve">Once approved combined reports are submitted via </w:t>
      </w:r>
      <w:hyperlink r:id="rId10" w:history="1">
        <w:proofErr w:type="spellStart"/>
        <w:r w:rsidRPr="001C586D">
          <w:rPr>
            <w:rStyle w:val="Hyperlink"/>
            <w:rFonts w:asciiTheme="minorBidi" w:hAnsiTheme="minorBidi"/>
            <w:sz w:val="24"/>
            <w:szCs w:val="24"/>
          </w:rPr>
          <w:t>ACHknowledge</w:t>
        </w:r>
        <w:proofErr w:type="spellEnd"/>
      </w:hyperlink>
      <w:r w:rsidRPr="001C586D">
        <w:rPr>
          <w:rFonts w:asciiTheme="minorBidi" w:hAnsiTheme="minorBidi"/>
          <w:color w:val="FF0000"/>
          <w:sz w:val="24"/>
          <w:szCs w:val="24"/>
        </w:rPr>
        <w:t xml:space="preserve"> under the ‘Compliance’ dropdown and selecting ‘Create Conditions Report’.</w:t>
      </w:r>
    </w:p>
    <w:p w14:paraId="24E86734" w14:textId="170CD891" w:rsidR="00662333" w:rsidRPr="00CE049D" w:rsidRDefault="00662333" w:rsidP="007E54B2">
      <w:pPr>
        <w:rPr>
          <w:rFonts w:asciiTheme="minorBidi" w:hAnsiTheme="minorBidi"/>
          <w:color w:val="000000" w:themeColor="text1"/>
          <w:kern w:val="0"/>
          <w:sz w:val="24"/>
          <w:szCs w:val="24"/>
        </w:rPr>
      </w:pPr>
    </w:p>
    <w:sectPr w:rsidR="00662333" w:rsidRPr="00CE049D" w:rsidSect="002C57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08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2E1E" w14:textId="77777777" w:rsidR="00532B4C" w:rsidRDefault="00532B4C" w:rsidP="002C57C2">
      <w:pPr>
        <w:spacing w:after="0" w:line="240" w:lineRule="auto"/>
      </w:pPr>
      <w:r>
        <w:separator/>
      </w:r>
    </w:p>
  </w:endnote>
  <w:endnote w:type="continuationSeparator" w:id="0">
    <w:p w14:paraId="01195887" w14:textId="77777777" w:rsidR="00532B4C" w:rsidRDefault="00532B4C" w:rsidP="002C57C2">
      <w:pPr>
        <w:spacing w:after="0" w:line="240" w:lineRule="auto"/>
      </w:pPr>
      <w:r>
        <w:continuationSeparator/>
      </w:r>
    </w:p>
  </w:endnote>
  <w:endnote w:type="continuationNotice" w:id="1">
    <w:p w14:paraId="146EAC50" w14:textId="77777777" w:rsidR="00532B4C" w:rsidRDefault="00532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B862" w14:textId="77777777" w:rsidR="009A5CD2" w:rsidRDefault="009A5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693416"/>
      <w:docPartObj>
        <w:docPartGallery w:val="Page Numbers (Top of Page)"/>
        <w:docPartUnique/>
      </w:docPartObj>
    </w:sdtPr>
    <w:sdtEndPr/>
    <w:sdtContent>
      <w:p w14:paraId="12539FC4" w14:textId="18E54FF8" w:rsidR="00F63002" w:rsidRDefault="0056031F" w:rsidP="00F63002">
        <w:pPr>
          <w:pStyle w:val="Footer"/>
          <w:tabs>
            <w:tab w:val="clear" w:pos="9026"/>
            <w:tab w:val="right" w:pos="20696"/>
          </w:tabs>
          <w:jc w:val="both"/>
        </w:pPr>
        <w:r w:rsidRPr="007600F1">
          <w:rPr>
            <w:noProof/>
            <w:color w:val="FFFFFF" w:themeColor="background1"/>
          </w:rPr>
          <mc:AlternateContent>
            <mc:Choice Requires="wps">
              <w:drawing>
                <wp:anchor distT="45720" distB="45720" distL="114300" distR="114300" simplePos="0" relativeHeight="251667456" behindDoc="0" locked="0" layoutInCell="1" allowOverlap="1" wp14:anchorId="058F7340" wp14:editId="30399C56">
                  <wp:simplePos x="0" y="0"/>
                  <wp:positionH relativeFrom="column">
                    <wp:posOffset>12517755</wp:posOffset>
                  </wp:positionH>
                  <wp:positionV relativeFrom="paragraph">
                    <wp:posOffset>128212</wp:posOffset>
                  </wp:positionV>
                  <wp:extent cx="1064260" cy="1404620"/>
                  <wp:effectExtent l="0" t="0" r="0" b="0"/>
                  <wp:wrapSquare wrapText="bothSides"/>
                  <wp:docPr id="1137309729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426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AC72E" w14:textId="77777777" w:rsidR="00F73E1A" w:rsidRPr="007600F1" w:rsidRDefault="00F73E1A" w:rsidP="00F73E1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Page 1 of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58F7340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985.65pt;margin-top:10.1pt;width:83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" filled="f" stroked="f">
                  <v:textbox style="mso-fit-shape-to-text:t">
                    <w:txbxContent>
                      <w:p w14:paraId="259AC72E" w14:textId="77777777" w:rsidR="00F73E1A" w:rsidRPr="007600F1" w:rsidRDefault="00F73E1A" w:rsidP="00F73E1A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Page 1 of 1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Pr="007600F1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17F3394" wp14:editId="1B277F6D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-25845</wp:posOffset>
                  </wp:positionV>
                  <wp:extent cx="15489555" cy="638538"/>
                  <wp:effectExtent l="0" t="0" r="17145" b="28575"/>
                  <wp:wrapNone/>
                  <wp:docPr id="1345739255" name="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5489555" cy="638538"/>
                          </a:xfrm>
                          <a:prstGeom prst="rect">
                            <a:avLst/>
                          </a:prstGeom>
                          <a:solidFill>
                            <a:srgbClr val="00294D"/>
                          </a:solidFill>
                          <a:ln>
                            <a:solidFill>
                              <a:srgbClr val="00294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74E3044" id="Rectangle 5" o:spid="_x0000_s1026" style="position:absolute;margin-left:-1in;margin-top:-2.05pt;width:1219.65pt;height:5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" fillcolor="#00294d" strokecolor="#00294d" strokeweight="1pt"/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E109" w14:textId="77777777" w:rsidR="009A5CD2" w:rsidRDefault="009A5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5C69" w14:textId="77777777" w:rsidR="00532B4C" w:rsidRDefault="00532B4C" w:rsidP="002C57C2">
      <w:pPr>
        <w:spacing w:after="0" w:line="240" w:lineRule="auto"/>
      </w:pPr>
      <w:r>
        <w:separator/>
      </w:r>
    </w:p>
  </w:footnote>
  <w:footnote w:type="continuationSeparator" w:id="0">
    <w:p w14:paraId="1B0203DE" w14:textId="77777777" w:rsidR="00532B4C" w:rsidRDefault="00532B4C" w:rsidP="002C57C2">
      <w:pPr>
        <w:spacing w:after="0" w:line="240" w:lineRule="auto"/>
      </w:pPr>
      <w:r>
        <w:continuationSeparator/>
      </w:r>
    </w:p>
  </w:footnote>
  <w:footnote w:type="continuationNotice" w:id="1">
    <w:p w14:paraId="3BC1CBE6" w14:textId="77777777" w:rsidR="00532B4C" w:rsidRDefault="00532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4B4D" w14:textId="77777777" w:rsidR="009A5CD2" w:rsidRDefault="009A5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1EEA" w14:textId="1718F88A" w:rsidR="00F73E1A" w:rsidRDefault="00235D41" w:rsidP="002C57C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F65723" wp14:editId="412D5C71">
              <wp:simplePos x="0" y="0"/>
              <wp:positionH relativeFrom="margin">
                <wp:align>center</wp:align>
              </wp:positionH>
              <wp:positionV relativeFrom="paragraph">
                <wp:posOffset>-86360</wp:posOffset>
              </wp:positionV>
              <wp:extent cx="7067550" cy="5181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C168D" w14:textId="351250D0" w:rsidR="00F73E1A" w:rsidRPr="00534C6C" w:rsidRDefault="00F73E1A" w:rsidP="00F73E1A">
                          <w:pP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Aboriginal Heritage</w:t>
                          </w:r>
                          <w:r w:rsidRPr="00534C6C"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Combined</w:t>
                          </w:r>
                          <w:r w:rsidRPr="00534C6C"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235D41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Condition </w:t>
                          </w: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Report (</w:t>
                          </w: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Mitigation</w:t>
                          </w: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)</w:t>
                          </w:r>
                        </w:p>
                        <w:p w14:paraId="4D29E2F5" w14:textId="77777777" w:rsidR="00F73E1A" w:rsidRDefault="00F73E1A" w:rsidP="00F73E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657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6.8pt;width:556.5pt;height:40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" filled="f" stroked="f">
              <v:textbox>
                <w:txbxContent>
                  <w:p w14:paraId="05EC168D" w14:textId="351250D0" w:rsidR="00F73E1A" w:rsidRPr="00534C6C" w:rsidRDefault="00F73E1A" w:rsidP="00F73E1A">
                    <w:pPr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Aboriginal Heritage</w:t>
                    </w:r>
                    <w:r w:rsidRPr="00534C6C"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Combined</w:t>
                    </w:r>
                    <w:r w:rsidRPr="00534C6C"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235D41">
                      <w:rPr>
                        <w:color w:val="FFFFFF" w:themeColor="background1"/>
                        <w:sz w:val="36"/>
                        <w:szCs w:val="36"/>
                      </w:rPr>
                      <w:t xml:space="preserve">Condition </w:t>
                    </w: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Report (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t>Mitigation</w:t>
                    </w: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)</w:t>
                    </w:r>
                  </w:p>
                  <w:p w14:paraId="4D29E2F5" w14:textId="77777777" w:rsidR="00F73E1A" w:rsidRDefault="00F73E1A" w:rsidP="00F73E1A"/>
                </w:txbxContent>
              </v:textbox>
              <w10:wrap type="square" anchorx="margin"/>
            </v:shape>
          </w:pict>
        </mc:Fallback>
      </mc:AlternateContent>
    </w:r>
    <w:r w:rsidR="005603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5E4B0" wp14:editId="1A6FD4DE">
              <wp:simplePos x="0" y="0"/>
              <wp:positionH relativeFrom="column">
                <wp:posOffset>-985652</wp:posOffset>
              </wp:positionH>
              <wp:positionV relativeFrom="paragraph">
                <wp:posOffset>-592719</wp:posOffset>
              </wp:positionV>
              <wp:extent cx="15489555" cy="1233822"/>
              <wp:effectExtent l="0" t="0" r="17145" b="23495"/>
              <wp:wrapNone/>
              <wp:docPr id="57092492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9555" cy="1233822"/>
                      </a:xfrm>
                      <a:prstGeom prst="rect">
                        <a:avLst/>
                      </a:prstGeom>
                      <a:solidFill>
                        <a:srgbClr val="00294D"/>
                      </a:solidFill>
                      <a:ln>
                        <a:solidFill>
                          <a:srgbClr val="00294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E0FE35" w14:textId="77777777" w:rsidR="00F73E1A" w:rsidRPr="00F73E1A" w:rsidRDefault="00F73E1A" w:rsidP="00F73E1A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39B9DAA6" w14:textId="77777777" w:rsidR="00F73E1A" w:rsidRPr="00F73E1A" w:rsidRDefault="00F73E1A" w:rsidP="00F73E1A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40CDF2C7" w14:textId="77777777" w:rsidR="00F73E1A" w:rsidRPr="00F73E1A" w:rsidRDefault="00F73E1A" w:rsidP="00F73E1A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5E4B0" id="Rectangle 5" o:spid="_x0000_s1027" style="position:absolute;margin-left:-77.6pt;margin-top:-46.65pt;width:1219.65pt;height:9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" fillcolor="#00294d" strokecolor="#00294d" strokeweight="1pt">
              <v:textbox>
                <w:txbxContent>
                  <w:p w14:paraId="28E0FE35" w14:textId="77777777" w:rsidR="00F73E1A" w:rsidRPr="00F73E1A" w:rsidRDefault="00F73E1A" w:rsidP="00F73E1A">
                    <w:pPr>
                      <w:jc w:val="center"/>
                      <w:rPr>
                        <w:b/>
                        <w:bCs/>
                      </w:rPr>
                    </w:pPr>
                  </w:p>
                  <w:p w14:paraId="39B9DAA6" w14:textId="77777777" w:rsidR="00F73E1A" w:rsidRPr="00F73E1A" w:rsidRDefault="00F73E1A" w:rsidP="00F73E1A">
                    <w:pPr>
                      <w:jc w:val="center"/>
                      <w:rPr>
                        <w:b/>
                        <w:bCs/>
                      </w:rPr>
                    </w:pPr>
                  </w:p>
                  <w:p w14:paraId="40CDF2C7" w14:textId="77777777" w:rsidR="00F73E1A" w:rsidRPr="00F73E1A" w:rsidRDefault="00F73E1A" w:rsidP="00F73E1A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E0F480E" w14:textId="4273488D" w:rsidR="00F73E1A" w:rsidRDefault="0056031F" w:rsidP="002C57C2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B9F07F" wp14:editId="51D65D20">
          <wp:simplePos x="0" y="0"/>
          <wp:positionH relativeFrom="column">
            <wp:posOffset>12978130</wp:posOffset>
          </wp:positionH>
          <wp:positionV relativeFrom="paragraph">
            <wp:posOffset>158750</wp:posOffset>
          </wp:positionV>
          <wp:extent cx="987425" cy="627380"/>
          <wp:effectExtent l="0" t="0" r="3175" b="0"/>
          <wp:wrapNone/>
          <wp:docPr id="549857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71346" name="Picture 104037134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85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AADD1BD" wp14:editId="0D5577E5">
          <wp:simplePos x="0" y="0"/>
          <wp:positionH relativeFrom="column">
            <wp:posOffset>12065635</wp:posOffset>
          </wp:positionH>
          <wp:positionV relativeFrom="paragraph">
            <wp:posOffset>164910</wp:posOffset>
          </wp:positionV>
          <wp:extent cx="987425" cy="627380"/>
          <wp:effectExtent l="0" t="0" r="3175" b="0"/>
          <wp:wrapNone/>
          <wp:docPr id="2116583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71346" name="Picture 104037134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85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66631BC" w14:textId="0B3771BB" w:rsidR="00F73E1A" w:rsidRDefault="00F73E1A" w:rsidP="002C57C2">
    <w:pPr>
      <w:pStyle w:val="Header"/>
    </w:pPr>
  </w:p>
  <w:p w14:paraId="365080A3" w14:textId="267AFC4B" w:rsidR="002C57C2" w:rsidRDefault="002C57C2" w:rsidP="002C57C2">
    <w:pPr>
      <w:pStyle w:val="Header"/>
    </w:pPr>
  </w:p>
  <w:p w14:paraId="07A180E9" w14:textId="77777777" w:rsidR="00F73E1A" w:rsidRPr="002C57C2" w:rsidRDefault="00F73E1A" w:rsidP="002C57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D85D" w14:textId="77777777" w:rsidR="009A5CD2" w:rsidRDefault="009A5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F0473"/>
    <w:multiLevelType w:val="hybridMultilevel"/>
    <w:tmpl w:val="9FB8C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F3250"/>
    <w:multiLevelType w:val="hybridMultilevel"/>
    <w:tmpl w:val="C494D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02336">
    <w:abstractNumId w:val="0"/>
  </w:num>
  <w:num w:numId="2" w16cid:durableId="118817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C2"/>
    <w:rsid w:val="00002B0A"/>
    <w:rsid w:val="00036250"/>
    <w:rsid w:val="0004080F"/>
    <w:rsid w:val="000627BE"/>
    <w:rsid w:val="0007624E"/>
    <w:rsid w:val="000E4862"/>
    <w:rsid w:val="00103034"/>
    <w:rsid w:val="0011686C"/>
    <w:rsid w:val="001467E5"/>
    <w:rsid w:val="0015487E"/>
    <w:rsid w:val="00182BE9"/>
    <w:rsid w:val="00195013"/>
    <w:rsid w:val="001D5997"/>
    <w:rsid w:val="00222B9B"/>
    <w:rsid w:val="00231C2D"/>
    <w:rsid w:val="00235D41"/>
    <w:rsid w:val="002923F7"/>
    <w:rsid w:val="002C23DE"/>
    <w:rsid w:val="002C57C2"/>
    <w:rsid w:val="002D47E0"/>
    <w:rsid w:val="00313804"/>
    <w:rsid w:val="0031606D"/>
    <w:rsid w:val="003204BC"/>
    <w:rsid w:val="00325A9C"/>
    <w:rsid w:val="003332C3"/>
    <w:rsid w:val="00344FA8"/>
    <w:rsid w:val="00361C20"/>
    <w:rsid w:val="00395EE9"/>
    <w:rsid w:val="003C3E18"/>
    <w:rsid w:val="003D10D6"/>
    <w:rsid w:val="003D49AD"/>
    <w:rsid w:val="003D5AED"/>
    <w:rsid w:val="00401AE4"/>
    <w:rsid w:val="00453768"/>
    <w:rsid w:val="00471433"/>
    <w:rsid w:val="0048366F"/>
    <w:rsid w:val="00494607"/>
    <w:rsid w:val="004B4822"/>
    <w:rsid w:val="004D16C0"/>
    <w:rsid w:val="00532B4C"/>
    <w:rsid w:val="0056031F"/>
    <w:rsid w:val="00566995"/>
    <w:rsid w:val="005700A6"/>
    <w:rsid w:val="0059555A"/>
    <w:rsid w:val="005A1882"/>
    <w:rsid w:val="005B4F51"/>
    <w:rsid w:val="00600ED6"/>
    <w:rsid w:val="006079DB"/>
    <w:rsid w:val="00637A41"/>
    <w:rsid w:val="00662333"/>
    <w:rsid w:val="006B02B6"/>
    <w:rsid w:val="006B5710"/>
    <w:rsid w:val="006B7E8A"/>
    <w:rsid w:val="007300FD"/>
    <w:rsid w:val="007774B1"/>
    <w:rsid w:val="00782F09"/>
    <w:rsid w:val="007936DD"/>
    <w:rsid w:val="007D0FA6"/>
    <w:rsid w:val="007E54B2"/>
    <w:rsid w:val="007F5976"/>
    <w:rsid w:val="00832E16"/>
    <w:rsid w:val="0087351E"/>
    <w:rsid w:val="008D1067"/>
    <w:rsid w:val="008E0D83"/>
    <w:rsid w:val="008E1BD2"/>
    <w:rsid w:val="009420C4"/>
    <w:rsid w:val="009449C4"/>
    <w:rsid w:val="0094588C"/>
    <w:rsid w:val="0098169D"/>
    <w:rsid w:val="009A5CD2"/>
    <w:rsid w:val="009A6FFC"/>
    <w:rsid w:val="009F7C18"/>
    <w:rsid w:val="00A01475"/>
    <w:rsid w:val="00A31E5E"/>
    <w:rsid w:val="00A56AF4"/>
    <w:rsid w:val="00AA7436"/>
    <w:rsid w:val="00AC1224"/>
    <w:rsid w:val="00B53E4A"/>
    <w:rsid w:val="00B55D80"/>
    <w:rsid w:val="00B7563B"/>
    <w:rsid w:val="00BB0F38"/>
    <w:rsid w:val="00BB3D8C"/>
    <w:rsid w:val="00BC559D"/>
    <w:rsid w:val="00BD43F1"/>
    <w:rsid w:val="00C112F2"/>
    <w:rsid w:val="00C36761"/>
    <w:rsid w:val="00C41ABA"/>
    <w:rsid w:val="00C64710"/>
    <w:rsid w:val="00CB2F9A"/>
    <w:rsid w:val="00CE049D"/>
    <w:rsid w:val="00CF4C8C"/>
    <w:rsid w:val="00D06032"/>
    <w:rsid w:val="00D1491A"/>
    <w:rsid w:val="00D625F8"/>
    <w:rsid w:val="00D92FE2"/>
    <w:rsid w:val="00DB023D"/>
    <w:rsid w:val="00DB67CB"/>
    <w:rsid w:val="00DD033F"/>
    <w:rsid w:val="00DD6463"/>
    <w:rsid w:val="00DE435D"/>
    <w:rsid w:val="00DE6563"/>
    <w:rsid w:val="00E074B3"/>
    <w:rsid w:val="00E2767F"/>
    <w:rsid w:val="00E330F9"/>
    <w:rsid w:val="00E41116"/>
    <w:rsid w:val="00E57911"/>
    <w:rsid w:val="00EB798A"/>
    <w:rsid w:val="00EF0969"/>
    <w:rsid w:val="00EF489B"/>
    <w:rsid w:val="00F030D7"/>
    <w:rsid w:val="00F23F40"/>
    <w:rsid w:val="00F469B8"/>
    <w:rsid w:val="00F50AE5"/>
    <w:rsid w:val="00F63002"/>
    <w:rsid w:val="00F72A47"/>
    <w:rsid w:val="00F73E1A"/>
    <w:rsid w:val="00FA4E93"/>
    <w:rsid w:val="00FB65D9"/>
    <w:rsid w:val="00FC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86AB8"/>
  <w15:chartTrackingRefBased/>
  <w15:docId w15:val="{DC13D340-F477-46F7-952A-D2D3F1CD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7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C2"/>
  </w:style>
  <w:style w:type="paragraph" w:styleId="Footer">
    <w:name w:val="footer"/>
    <w:basedOn w:val="Normal"/>
    <w:link w:val="FooterChar"/>
    <w:uiPriority w:val="99"/>
    <w:unhideWhenUsed/>
    <w:rsid w:val="002C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C2"/>
  </w:style>
  <w:style w:type="character" w:styleId="Hyperlink">
    <w:name w:val="Hyperlink"/>
    <w:basedOn w:val="DefaultParagraphFont"/>
    <w:uiPriority w:val="99"/>
    <w:unhideWhenUsed/>
    <w:rsid w:val="00361C2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7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1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chknowledge.dplh.wa.gov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59A6623A24A48A674E5D3488DBBC0" ma:contentTypeVersion="15" ma:contentTypeDescription="Create a new document." ma:contentTypeScope="" ma:versionID="f4d49241ba1515d96a889871e3a881ed">
  <xsd:schema xmlns:xsd="http://www.w3.org/2001/XMLSchema" xmlns:xs="http://www.w3.org/2001/XMLSchema" xmlns:p="http://schemas.microsoft.com/office/2006/metadata/properties" xmlns:ns2="64411cce-c563-41bf-9a07-e79242c9b141" xmlns:ns3="c3161c24-029c-4200-a028-d8a3e0d348c1" targetNamespace="http://schemas.microsoft.com/office/2006/metadata/properties" ma:root="true" ma:fieldsID="3931909794545c2cc0bb2be01d1d4bdf" ns2:_="" ns3:_="">
    <xsd:import namespace="64411cce-c563-41bf-9a07-e79242c9b141"/>
    <xsd:import namespace="c3161c24-029c-4200-a028-d8a3e0d34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11cce-c563-41bf-9a07-e79242c9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b1a6fe-adf9-4f00-b6cf-a9458b4e3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61c24-029c-4200-a028-d8a3e0d34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2d6f477-76be-4405-89f1-5363d5da86bf}" ma:internalName="TaxCatchAll" ma:showField="CatchAllData" ma:web="c3161c24-029c-4200-a028-d8a3e0d34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161c24-029c-4200-a028-d8a3e0d348c1" xsi:nil="true"/>
    <lcf76f155ced4ddcb4097134ff3c332f xmlns="64411cce-c563-41bf-9a07-e79242c9b1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0F83D-25CD-46F4-8815-D204A3CB3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B12D8-A61D-4592-9F65-C7C70BB2D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11cce-c563-41bf-9a07-e79242c9b141"/>
    <ds:schemaRef ds:uri="c3161c24-029c-4200-a028-d8a3e0d34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52C24-89CD-4D6B-9A0B-B82064379923}">
  <ds:schemaRefs>
    <ds:schemaRef ds:uri="http://schemas.microsoft.com/office/2006/metadata/properties"/>
    <ds:schemaRef ds:uri="http://schemas.microsoft.com/office/infopath/2007/PartnerControls"/>
    <ds:schemaRef ds:uri="c3161c24-029c-4200-a028-d8a3e0d348c1"/>
    <ds:schemaRef ds:uri="64411cce-c563-41bf-9a07-e79242c9b1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1090</Characters>
  <Application>Microsoft Office Word</Application>
  <DocSecurity>4</DocSecurity>
  <Lines>60</Lines>
  <Paragraphs>26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DUNNE Christopher</dc:creator>
  <cp:keywords/>
  <dc:description/>
  <cp:lastModifiedBy>Samantha Kennedy</cp:lastModifiedBy>
  <cp:revision>2</cp:revision>
  <dcterms:created xsi:type="dcterms:W3CDTF">2025-11-17T04:21:00Z</dcterms:created>
  <dcterms:modified xsi:type="dcterms:W3CDTF">2025-11-17T04:21:00Z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0x01010078359A6623A24A48A674E5D3488DBBC0</vt:lpwstr>
  </property>
  <property fmtid="{D5CDD505-2E9C-101B-9397-08002B2CF9AE}" pid="3" name="MediaServiceImageTags">
    <vt:lpwstr/>
  </property>
</Properties>
</file>