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4819"/>
      </w:tblGrid>
      <w:tr w:rsidR="000D0669" w:rsidRPr="00D95327" w14:paraId="1DBC4D2A" w14:textId="77777777" w:rsidTr="00330A3A">
        <w:trPr>
          <w:trHeight w:val="289"/>
          <w:tblHeader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6A0BD431" w14:textId="1AD10E1A" w:rsidR="000D0669" w:rsidRPr="003B5CF0" w:rsidRDefault="00B77322" w:rsidP="00AC4BA7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Consent </w:t>
            </w:r>
            <w:r w:rsidR="000D0669" w:rsidRPr="001D6A31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Reference Number</w:t>
            </w: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  <w:vAlign w:val="center"/>
          </w:tcPr>
          <w:p w14:paraId="62D8442D" w14:textId="7226B005" w:rsidR="000D0669" w:rsidRPr="00691F24" w:rsidRDefault="00C91ACE" w:rsidP="00691F24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691F24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CAS-105295-K3Z5P8</w:t>
            </w:r>
          </w:p>
        </w:tc>
      </w:tr>
      <w:tr w:rsidR="001B6CE6" w:rsidRPr="00D95327" w14:paraId="7AFDD677" w14:textId="77777777" w:rsidTr="00330A3A">
        <w:trPr>
          <w:trHeight w:val="289"/>
          <w:tblHeader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00D7A581" w14:textId="0226EBB5" w:rsidR="001B6CE6" w:rsidRPr="00D95327" w:rsidRDefault="001B6CE6" w:rsidP="00A77E0F">
            <w:pPr>
              <w:tabs>
                <w:tab w:val="left" w:pos="1440"/>
              </w:tabs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bookmarkStart w:id="0" w:name="_Hlk188518332"/>
            <w:r w:rsidRPr="003B5CF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Incident</w:t>
            </w:r>
            <w:r w:rsidR="00A77E0F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 Name</w:t>
            </w: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  <w:vAlign w:val="center"/>
          </w:tcPr>
          <w:p w14:paraId="6BF4F990" w14:textId="1F0243B4" w:rsidR="001B6CE6" w:rsidRPr="00691F24" w:rsidRDefault="00365172" w:rsidP="00691F24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691F24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Metro North Complex Bushfire 2025</w:t>
            </w:r>
          </w:p>
        </w:tc>
      </w:tr>
      <w:tr w:rsidR="001B6CE6" w:rsidRPr="00D95327" w14:paraId="70B96C0C" w14:textId="77777777" w:rsidTr="00330A3A">
        <w:trPr>
          <w:trHeight w:val="305"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77198EDC" w14:textId="052B5C3A" w:rsidR="001B6CE6" w:rsidRPr="00D95327" w:rsidRDefault="003806C0" w:rsidP="00AC4BA7">
            <w:pPr>
              <w:spacing w:line="22" w:lineRule="atLeast"/>
              <w:jc w:val="both"/>
              <w:rPr>
                <w:rFonts w:asciiTheme="minorBidi" w:eastAsia="Times New Roman" w:hAnsiTheme="minorBidi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Incident Number</w:t>
            </w: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  <w:vAlign w:val="center"/>
          </w:tcPr>
          <w:p w14:paraId="2A8A8309" w14:textId="30B88221" w:rsidR="001B6CE6" w:rsidRPr="00691F24" w:rsidRDefault="0060231A" w:rsidP="00691F24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691F24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714592</w:t>
            </w:r>
          </w:p>
        </w:tc>
      </w:tr>
      <w:tr w:rsidR="00691F24" w:rsidRPr="00D95327" w14:paraId="4C227F4F" w14:textId="77777777" w:rsidTr="00691F24">
        <w:trPr>
          <w:trHeight w:val="289"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14730E1C" w14:textId="248F16AB" w:rsidR="00691F24" w:rsidRPr="00D95327" w:rsidRDefault="00691F24" w:rsidP="00AC4BA7">
            <w:pPr>
              <w:spacing w:line="22" w:lineRule="atLeast"/>
              <w:jc w:val="both"/>
              <w:rPr>
                <w:rFonts w:asciiTheme="minorBidi" w:eastAsia="Times New Roman" w:hAnsiTheme="minorBidi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I</w:t>
            </w:r>
            <w:r w:rsidRPr="000D0669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ncident</w:t>
            </w: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 Date</w:t>
            </w: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  <w:vAlign w:val="center"/>
          </w:tcPr>
          <w:p w14:paraId="1CF1047E" w14:textId="3C03EABD" w:rsidR="00691F24" w:rsidRPr="00691F24" w:rsidRDefault="00691F24" w:rsidP="00691F24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691F24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31/03/2025</w:t>
            </w:r>
          </w:p>
        </w:tc>
      </w:tr>
      <w:tr w:rsidR="00E676C3" w:rsidRPr="00D95327" w14:paraId="55A57005" w14:textId="77777777" w:rsidTr="00330A3A">
        <w:trPr>
          <w:trHeight w:val="289"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255B2DF7" w14:textId="77777777" w:rsidR="00E676C3" w:rsidRDefault="00E676C3" w:rsidP="00AC4BA7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Contact</w:t>
            </w:r>
            <w:r w:rsidR="006774E5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 Details</w:t>
            </w:r>
          </w:p>
          <w:p w14:paraId="6B19A883" w14:textId="3390F96B" w:rsidR="00F65748" w:rsidRPr="000D0669" w:rsidRDefault="00A73C31" w:rsidP="00A73C31">
            <w:pPr>
              <w:spacing w:line="22" w:lineRule="atLeast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A73C31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[Contact for DPLH in case any follow up is required]</w:t>
            </w: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29ABF2FF" w14:textId="77777777" w:rsidR="007F29B2" w:rsidRPr="00600826" w:rsidRDefault="007F29B2" w:rsidP="007F29B2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600826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[</w:t>
            </w:r>
            <w:r w:rsidRPr="008A302E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Name</w:t>
            </w:r>
            <w:r w:rsidRPr="00600826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]</w:t>
            </w:r>
          </w:p>
          <w:p w14:paraId="4495EAD1" w14:textId="77777777" w:rsidR="007F29B2" w:rsidRPr="00600826" w:rsidRDefault="007F29B2" w:rsidP="007F29B2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600826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[Mobile]</w:t>
            </w:r>
          </w:p>
          <w:p w14:paraId="292D9B24" w14:textId="465E2705" w:rsidR="00E676C3" w:rsidRPr="00D95327" w:rsidRDefault="007F29B2" w:rsidP="00600826">
            <w:pPr>
              <w:spacing w:line="22" w:lineRule="atLeast"/>
              <w:rPr>
                <w:rFonts w:asciiTheme="minorBidi" w:eastAsia="Times New Roman" w:hAnsiTheme="minorBid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00826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[Email]</w:t>
            </w:r>
          </w:p>
        </w:tc>
      </w:tr>
    </w:tbl>
    <w:p w14:paraId="5E374A49" w14:textId="66355F18" w:rsidR="000A5876" w:rsidRPr="002132A9" w:rsidRDefault="00944D8C" w:rsidP="00177367">
      <w:pPr>
        <w:spacing w:before="240" w:line="22" w:lineRule="atLeast"/>
        <w:jc w:val="both"/>
        <w:outlineLvl w:val="3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  <w:t>Summary</w:t>
      </w:r>
    </w:p>
    <w:p w14:paraId="57256B86" w14:textId="41CCDF98" w:rsidR="00597A04" w:rsidRPr="006B6D32" w:rsidRDefault="008F362A" w:rsidP="00974BD0">
      <w:pPr>
        <w:pStyle w:val="ListParagraph"/>
        <w:numPr>
          <w:ilvl w:val="0"/>
          <w:numId w:val="12"/>
        </w:numPr>
        <w:spacing w:line="22" w:lineRule="atLeast"/>
        <w:contextualSpacing w:val="0"/>
        <w:jc w:val="both"/>
        <w:outlineLvl w:val="3"/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</w:pPr>
      <w:r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Description of the incident</w:t>
      </w:r>
      <w:r w:rsidR="005B7D71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 including</w:t>
      </w:r>
      <w:r w:rsidR="00230F2F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 </w:t>
      </w:r>
      <w:r w:rsidR="000A5B2F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locality</w:t>
      </w:r>
      <w:r w:rsidR="00177367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, </w:t>
      </w:r>
      <w:r w:rsidR="00E94F69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size, </w:t>
      </w:r>
      <w:r w:rsidR="006E0FAD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operational</w:t>
      </w:r>
      <w:r w:rsidR="00077420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 strategies</w:t>
      </w:r>
      <w:r w:rsidR="002D6ED6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 </w:t>
      </w:r>
      <w:r w:rsidR="00E03B36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deployed</w:t>
      </w:r>
      <w:r w:rsidR="00230F2F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 and the </w:t>
      </w:r>
      <w:r w:rsidR="00111578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specifics of any ground disturbance </w:t>
      </w:r>
      <w:r w:rsidR="001A2155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activities</w:t>
      </w:r>
      <w:r w:rsidR="00E03B36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 including </w:t>
      </w:r>
      <w:r w:rsidR="000A5B2F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location, </w:t>
      </w:r>
      <w:r w:rsidR="00541F84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machinery </w:t>
      </w:r>
      <w:r w:rsidR="007E2304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type, level of disturbance etc.</w:t>
      </w:r>
    </w:p>
    <w:p w14:paraId="03B1D996" w14:textId="77777777" w:rsidR="00D86563" w:rsidRPr="006B6D32" w:rsidRDefault="00D86563" w:rsidP="006D1E65">
      <w:pPr>
        <w:pStyle w:val="ListParagraph"/>
        <w:numPr>
          <w:ilvl w:val="0"/>
          <w:numId w:val="12"/>
        </w:numPr>
        <w:spacing w:line="22" w:lineRule="atLeast"/>
        <w:contextualSpacing w:val="0"/>
        <w:jc w:val="both"/>
        <w:outlineLvl w:val="3"/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</w:pPr>
      <w:r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Copy the description from the application and amend as appropriate if the final activity varied from what was planned.</w:t>
      </w:r>
    </w:p>
    <w:p w14:paraId="42BCF4A7" w14:textId="114F066A" w:rsidR="00E41568" w:rsidRPr="006B6D32" w:rsidRDefault="00597A04" w:rsidP="004B56AB">
      <w:pPr>
        <w:pStyle w:val="ListParagraph"/>
        <w:numPr>
          <w:ilvl w:val="0"/>
          <w:numId w:val="12"/>
        </w:numPr>
        <w:spacing w:line="22" w:lineRule="atLeast"/>
        <w:contextualSpacing w:val="0"/>
        <w:jc w:val="both"/>
        <w:outlineLvl w:val="3"/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</w:pPr>
      <w:r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If relevant, p</w:t>
      </w:r>
      <w:r w:rsidR="00E41568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rovide any other relevant information such as whether there may be a transfer of control of the incident to another agency.</w:t>
      </w:r>
    </w:p>
    <w:p w14:paraId="504594DB" w14:textId="5916314A" w:rsidR="004A2D8E" w:rsidRDefault="004A2D8E" w:rsidP="00AC4BA7">
      <w:pPr>
        <w:spacing w:line="22" w:lineRule="atLeast"/>
        <w:jc w:val="both"/>
        <w:outlineLvl w:val="3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  <w:t>Aboriginal heritage</w:t>
      </w:r>
    </w:p>
    <w:p w14:paraId="788E4DE2" w14:textId="6DEEAB81" w:rsidR="00D4491A" w:rsidRDefault="00E920C0" w:rsidP="00A73C31">
      <w:pPr>
        <w:pStyle w:val="ListParagraph"/>
        <w:numPr>
          <w:ilvl w:val="0"/>
          <w:numId w:val="12"/>
        </w:numPr>
        <w:spacing w:after="240" w:line="22" w:lineRule="atLeast"/>
        <w:ind w:left="714" w:hanging="357"/>
        <w:contextualSpacing w:val="0"/>
        <w:jc w:val="both"/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A</w:t>
      </w:r>
      <w:r w:rsidR="00A95D0B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dd</w:t>
      </w:r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</w:t>
      </w:r>
      <w:r w:rsidR="00333C47" w:rsidRPr="00AC4BA7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all Aboriginal heritage including both registered sites and lodged places (including relevant identification numbers) </w:t>
      </w:r>
      <w:r w:rsidR="00333C47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within the operational area </w:t>
      </w:r>
      <w:r w:rsidR="00333C47" w:rsidRPr="00AC4BA7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identified from </w:t>
      </w:r>
      <w:r w:rsidR="00333C47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the </w:t>
      </w:r>
      <w:hyperlink r:id="rId11" w:history="1">
        <w:r w:rsidR="00333C47" w:rsidRPr="00E920C0">
          <w:rPr>
            <w:rStyle w:val="Hyperlink"/>
            <w:rFonts w:asciiTheme="minorBidi" w:eastAsia="Times New Roman" w:hAnsiTheme="minorBidi"/>
            <w:kern w:val="0"/>
            <w:sz w:val="24"/>
            <w:szCs w:val="24"/>
            <w:lang w:eastAsia="en-AU"/>
            <w14:ligatures w14:val="none"/>
          </w:rPr>
          <w:t>Aboriginal Cultural Heritage Inquiry System</w:t>
        </w:r>
      </w:hyperlink>
      <w:r w:rsidRPr="006D1E65">
        <w:rPr>
          <w:rFonts w:asciiTheme="minorBidi" w:hAnsiTheme="minorBidi"/>
          <w:sz w:val="24"/>
          <w:szCs w:val="24"/>
        </w:rPr>
        <w:t xml:space="preserve"> to the table below</w:t>
      </w:r>
      <w:r w:rsidR="00333C47" w:rsidRPr="00E920C0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.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4819"/>
      </w:tblGrid>
      <w:tr w:rsidR="00E920C0" w:rsidRPr="00D95327" w14:paraId="591019DC" w14:textId="77777777" w:rsidTr="00085CF3">
        <w:trPr>
          <w:trHeight w:val="289"/>
          <w:tblHeader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1FFBCC67" w14:textId="2AE8C82A" w:rsidR="00E920C0" w:rsidRPr="00A73C31" w:rsidRDefault="00CE39AD" w:rsidP="00085CF3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A73C31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Aboriginal Heritage Sites</w:t>
            </w: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  <w:vAlign w:val="center"/>
          </w:tcPr>
          <w:p w14:paraId="19DD4797" w14:textId="3E73024D" w:rsidR="00E920C0" w:rsidRPr="00691F24" w:rsidRDefault="00A73C31" w:rsidP="00A73C31">
            <w:pPr>
              <w:spacing w:line="22" w:lineRule="atLeast"/>
              <w:jc w:val="both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A73C31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Site </w:t>
            </w:r>
            <w:r w:rsidR="00CE39AD" w:rsidRPr="00A73C31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ID Number</w:t>
            </w:r>
          </w:p>
        </w:tc>
      </w:tr>
      <w:tr w:rsidR="00E920C0" w:rsidRPr="00D95327" w14:paraId="0A446176" w14:textId="77777777" w:rsidTr="00085CF3">
        <w:trPr>
          <w:trHeight w:val="289"/>
          <w:tblHeader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59BCFAFE" w14:textId="411EF87C" w:rsidR="00E920C0" w:rsidRPr="00D95327" w:rsidRDefault="00E920C0" w:rsidP="00085CF3">
            <w:pPr>
              <w:tabs>
                <w:tab w:val="left" w:pos="1440"/>
              </w:tabs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  <w:vAlign w:val="center"/>
          </w:tcPr>
          <w:p w14:paraId="41F5B598" w14:textId="7310CA17" w:rsidR="00E920C0" w:rsidRPr="00691F24" w:rsidRDefault="00E920C0" w:rsidP="00085CF3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</w:p>
        </w:tc>
      </w:tr>
      <w:tr w:rsidR="00E920C0" w:rsidRPr="00D95327" w14:paraId="62195C58" w14:textId="77777777" w:rsidTr="00085CF3">
        <w:trPr>
          <w:trHeight w:val="305"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7C5BAC27" w14:textId="44E14C31" w:rsidR="00E920C0" w:rsidRPr="00D95327" w:rsidRDefault="00E920C0" w:rsidP="00085CF3">
            <w:pPr>
              <w:spacing w:line="22" w:lineRule="atLeast"/>
              <w:jc w:val="both"/>
              <w:rPr>
                <w:rFonts w:asciiTheme="minorBidi" w:eastAsia="Times New Roman" w:hAnsiTheme="minorBid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  <w:vAlign w:val="center"/>
          </w:tcPr>
          <w:p w14:paraId="63E84E86" w14:textId="58B8FCE5" w:rsidR="00E920C0" w:rsidRPr="00691F24" w:rsidRDefault="00E920C0" w:rsidP="00085CF3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</w:p>
        </w:tc>
      </w:tr>
      <w:tr w:rsidR="00E920C0" w:rsidRPr="00D95327" w14:paraId="4C9E1AAE" w14:textId="77777777" w:rsidTr="00085CF3">
        <w:trPr>
          <w:trHeight w:val="289"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01F88ADE" w14:textId="22E6893B" w:rsidR="00E920C0" w:rsidRPr="00D95327" w:rsidRDefault="00E920C0" w:rsidP="00085CF3">
            <w:pPr>
              <w:spacing w:line="22" w:lineRule="atLeast"/>
              <w:jc w:val="both"/>
              <w:rPr>
                <w:rFonts w:asciiTheme="minorBidi" w:eastAsia="Times New Roman" w:hAnsiTheme="minorBid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  <w:vAlign w:val="center"/>
          </w:tcPr>
          <w:p w14:paraId="36F41388" w14:textId="5556E5E6" w:rsidR="00E920C0" w:rsidRPr="00691F24" w:rsidRDefault="00E920C0" w:rsidP="00085CF3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</w:p>
        </w:tc>
      </w:tr>
      <w:tr w:rsidR="00E920C0" w:rsidRPr="00D95327" w14:paraId="6547DD05" w14:textId="77777777" w:rsidTr="00085CF3">
        <w:trPr>
          <w:trHeight w:val="289"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06F1A4AF" w14:textId="77777777" w:rsidR="00E920C0" w:rsidRPr="000D0669" w:rsidRDefault="00E920C0" w:rsidP="00E920C0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1543CE23" w14:textId="30A40A59" w:rsidR="00E920C0" w:rsidRPr="00D95327" w:rsidRDefault="00E920C0" w:rsidP="00E920C0">
            <w:pPr>
              <w:spacing w:line="22" w:lineRule="atLeast"/>
              <w:rPr>
                <w:rFonts w:asciiTheme="minorBidi" w:eastAsia="Times New Roman" w:hAnsiTheme="minorBid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</w:tbl>
    <w:p w14:paraId="3A5E67E8" w14:textId="2FEB7BF0" w:rsidR="00FA6F3A" w:rsidRPr="006B6D32" w:rsidRDefault="002D6ED6" w:rsidP="001220F4">
      <w:pPr>
        <w:pStyle w:val="ListParagraph"/>
        <w:numPr>
          <w:ilvl w:val="0"/>
          <w:numId w:val="12"/>
        </w:numPr>
        <w:spacing w:before="240" w:line="22" w:lineRule="atLeast"/>
        <w:ind w:left="714" w:hanging="357"/>
        <w:contextualSpacing w:val="0"/>
        <w:jc w:val="both"/>
        <w:outlineLvl w:val="3"/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</w:pPr>
      <w:r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Include a s</w:t>
      </w:r>
      <w:r w:rsidR="003553EF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tatement </w:t>
      </w:r>
      <w:r w:rsidR="000E33A9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if </w:t>
      </w:r>
      <w:r w:rsidR="002F176E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the </w:t>
      </w:r>
      <w:r w:rsidR="00CD43F8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on-ground</w:t>
      </w:r>
      <w:r w:rsidR="002F176E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 disturbance </w:t>
      </w:r>
      <w:r w:rsidR="003553EF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activities </w:t>
      </w:r>
      <w:r w:rsidR="00AF62F6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have </w:t>
      </w:r>
      <w:r w:rsidR="002F176E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occurred within </w:t>
      </w:r>
      <w:r w:rsidR="006460C0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the any of the</w:t>
      </w:r>
      <w:r w:rsidR="00FD1674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 </w:t>
      </w:r>
      <w:r w:rsidR="003553EF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Aboriginal sites</w:t>
      </w:r>
      <w:r w:rsidR="00826675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.</w:t>
      </w:r>
    </w:p>
    <w:p w14:paraId="2A7145E1" w14:textId="77777777" w:rsidR="00A86CF9" w:rsidRPr="00BE64C4" w:rsidRDefault="00A86CF9" w:rsidP="00A86CF9">
      <w:pPr>
        <w:spacing w:line="22" w:lineRule="atLeast"/>
        <w:jc w:val="both"/>
        <w:outlineLvl w:val="3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</w:pPr>
      <w:r w:rsidRPr="00BE64C4"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  <w:t>Aboriginal Consultation</w:t>
      </w:r>
    </w:p>
    <w:p w14:paraId="5692A294" w14:textId="7B6850A6" w:rsidR="00A86CF9" w:rsidRPr="006B6D32" w:rsidRDefault="00A86CF9" w:rsidP="00A86CF9">
      <w:pPr>
        <w:pStyle w:val="ListParagraph"/>
        <w:numPr>
          <w:ilvl w:val="0"/>
          <w:numId w:val="12"/>
        </w:numPr>
        <w:spacing w:line="22" w:lineRule="atLeast"/>
        <w:contextualSpacing w:val="0"/>
        <w:jc w:val="both"/>
        <w:outlineLvl w:val="3"/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</w:pPr>
      <w:r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Describe any consultation </w:t>
      </w:r>
      <w:r w:rsidR="000D24ED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that may have occurred with</w:t>
      </w:r>
      <w:r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 Native Title Parties</w:t>
      </w:r>
      <w:r w:rsidR="00095F1C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, local Traditional Owners or knowledge holders</w:t>
      </w:r>
      <w:r w:rsidR="004A2E42" w:rsidRPr="006B6D32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.</w:t>
      </w:r>
    </w:p>
    <w:bookmarkEnd w:id="0"/>
    <w:p w14:paraId="042C7C89" w14:textId="77777777" w:rsidR="00DF6196" w:rsidRDefault="00DF6196">
      <w:pPr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  <w:br w:type="page"/>
      </w:r>
    </w:p>
    <w:p w14:paraId="6D29C03D" w14:textId="483714F9" w:rsidR="00C422F4" w:rsidRPr="00C422F4" w:rsidRDefault="00C422F4" w:rsidP="00AC4BA7">
      <w:pPr>
        <w:spacing w:line="22" w:lineRule="atLeast"/>
        <w:jc w:val="both"/>
        <w:outlineLvl w:val="3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</w:pPr>
      <w:r w:rsidRPr="00C422F4"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  <w:lastRenderedPageBreak/>
        <w:t>Attachments</w:t>
      </w:r>
    </w:p>
    <w:p w14:paraId="125D451D" w14:textId="77777777" w:rsidR="0090697B" w:rsidRDefault="0090697B" w:rsidP="0090697B">
      <w:pPr>
        <w:pStyle w:val="ListParagraph"/>
        <w:numPr>
          <w:ilvl w:val="0"/>
          <w:numId w:val="12"/>
        </w:numPr>
        <w:spacing w:line="22" w:lineRule="atLeast"/>
        <w:contextualSpacing w:val="0"/>
        <w:jc w:val="both"/>
        <w:outlineLvl w:val="3"/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</w:pPr>
      <w:r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A spatial file</w:t>
      </w:r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(</w:t>
      </w:r>
      <w:r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e.g. Esri Shapefile</w:t>
      </w:r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,</w:t>
      </w:r>
      <w:r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KML, KMZ or </w:t>
      </w:r>
      <w:proofErr w:type="spellStart"/>
      <w:r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GeoJSON</w:t>
      </w:r>
      <w:proofErr w:type="spellEnd"/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) depicting the </w:t>
      </w:r>
      <w:r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location of any ground disturbance</w:t>
      </w:r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activities (preferred). Spatial data must be uploaded as a Zip file. </w:t>
      </w:r>
    </w:p>
    <w:p w14:paraId="1F3111C6" w14:textId="77777777" w:rsidR="0090697B" w:rsidRPr="00811801" w:rsidRDefault="0090697B" w:rsidP="0090697B">
      <w:pPr>
        <w:pStyle w:val="ListParagraph"/>
        <w:numPr>
          <w:ilvl w:val="0"/>
          <w:numId w:val="12"/>
        </w:numPr>
        <w:spacing w:line="22" w:lineRule="atLeast"/>
        <w:contextualSpacing w:val="0"/>
        <w:jc w:val="both"/>
        <w:outlineLvl w:val="3"/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If</w:t>
      </w:r>
      <w:r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</w:t>
      </w:r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a spatial file is not </w:t>
      </w:r>
      <w:r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available</w:t>
      </w:r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, include a</w:t>
      </w:r>
      <w:r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map </w:t>
      </w:r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showing</w:t>
      </w:r>
      <w:r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the operational area</w:t>
      </w:r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,</w:t>
      </w:r>
      <w:r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location of any ground disturbance</w:t>
      </w:r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activities</w:t>
      </w:r>
      <w:r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, location of Aboriginal heritage</w:t>
      </w:r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. Maps must include a scale bar and reference system.</w:t>
      </w:r>
    </w:p>
    <w:p w14:paraId="426E4F49" w14:textId="1035364D" w:rsidR="00B7523D" w:rsidRPr="00B7523D" w:rsidRDefault="0090697B" w:rsidP="00B7523D">
      <w:pPr>
        <w:pStyle w:val="ListParagraph"/>
        <w:numPr>
          <w:ilvl w:val="0"/>
          <w:numId w:val="12"/>
        </w:numPr>
        <w:spacing w:line="22" w:lineRule="atLeast"/>
        <w:contextualSpacing w:val="0"/>
        <w:jc w:val="both"/>
        <w:outlineLvl w:val="3"/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Optional: A</w:t>
      </w:r>
      <w:r w:rsidRPr="007C106E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ny photos</w:t>
      </w:r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taken that demonstrate the on-ground activities and any impact on Aboriginal sites (if relevant).</w:t>
      </w:r>
    </w:p>
    <w:p w14:paraId="1CE48CA6" w14:textId="44E541AC" w:rsidR="00B7523D" w:rsidRPr="001C586D" w:rsidRDefault="00B7523D" w:rsidP="00E42CCE">
      <w:pPr>
        <w:jc w:val="both"/>
        <w:rPr>
          <w:rFonts w:asciiTheme="minorBidi" w:hAnsiTheme="minorBidi"/>
          <w:color w:val="FF0000"/>
          <w:sz w:val="24"/>
          <w:szCs w:val="24"/>
        </w:rPr>
      </w:pPr>
      <w:bookmarkStart w:id="1" w:name="_Hlk212540464"/>
      <w:r>
        <w:rPr>
          <w:rFonts w:asciiTheme="minorBidi" w:hAnsiTheme="minorBidi"/>
          <w:color w:val="FF0000"/>
          <w:sz w:val="24"/>
          <w:szCs w:val="24"/>
        </w:rPr>
        <w:t>O</w:t>
      </w:r>
      <w:r w:rsidRPr="001C586D">
        <w:rPr>
          <w:rFonts w:asciiTheme="minorBidi" w:hAnsiTheme="minorBidi"/>
          <w:color w:val="FF0000"/>
          <w:sz w:val="24"/>
          <w:szCs w:val="24"/>
        </w:rPr>
        <w:t xml:space="preserve">nce approved reports are submitted via </w:t>
      </w:r>
      <w:hyperlink r:id="rId12" w:history="1">
        <w:r w:rsidRPr="001C586D">
          <w:rPr>
            <w:rStyle w:val="Hyperlink"/>
            <w:rFonts w:asciiTheme="minorBidi" w:hAnsiTheme="minorBidi"/>
            <w:sz w:val="24"/>
            <w:szCs w:val="24"/>
          </w:rPr>
          <w:t>ACHknowledge</w:t>
        </w:r>
      </w:hyperlink>
      <w:r w:rsidRPr="001C586D">
        <w:rPr>
          <w:rFonts w:asciiTheme="minorBidi" w:hAnsiTheme="minorBidi"/>
          <w:color w:val="FF0000"/>
          <w:sz w:val="24"/>
          <w:szCs w:val="24"/>
        </w:rPr>
        <w:t xml:space="preserve"> under the ‘Compliance’ dropdown and selecting ‘Create Conditions Report’.</w:t>
      </w:r>
    </w:p>
    <w:bookmarkEnd w:id="1"/>
    <w:p w14:paraId="66CBDAE5" w14:textId="0022644B" w:rsidR="00CF52CA" w:rsidRPr="00C07911" w:rsidRDefault="00CF52CA" w:rsidP="00B7523D">
      <w:pPr>
        <w:spacing w:line="22" w:lineRule="atLeast"/>
        <w:jc w:val="both"/>
        <w:outlineLvl w:val="3"/>
        <w:rPr>
          <w:rFonts w:asciiTheme="minorBidi" w:eastAsia="Times New Roman" w:hAnsiTheme="minorBidi"/>
          <w:color w:val="FF0000"/>
          <w:kern w:val="0"/>
          <w:sz w:val="24"/>
          <w:szCs w:val="24"/>
          <w:lang w:eastAsia="en-AU"/>
          <w14:ligatures w14:val="none"/>
        </w:rPr>
      </w:pPr>
    </w:p>
    <w:sectPr w:rsidR="00CF52CA" w:rsidRPr="00C07911" w:rsidSect="008079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4A23" w14:textId="77777777" w:rsidR="00D56ED1" w:rsidRDefault="00D56ED1" w:rsidP="000A5876">
      <w:pPr>
        <w:spacing w:after="0" w:line="240" w:lineRule="auto"/>
      </w:pPr>
      <w:r>
        <w:separator/>
      </w:r>
    </w:p>
  </w:endnote>
  <w:endnote w:type="continuationSeparator" w:id="0">
    <w:p w14:paraId="77169999" w14:textId="77777777" w:rsidR="00D56ED1" w:rsidRDefault="00D56ED1" w:rsidP="000A5876">
      <w:pPr>
        <w:spacing w:after="0" w:line="240" w:lineRule="auto"/>
      </w:pPr>
      <w:r>
        <w:continuationSeparator/>
      </w:r>
    </w:p>
  </w:endnote>
  <w:endnote w:type="continuationNotice" w:id="1">
    <w:p w14:paraId="1EF47A91" w14:textId="77777777" w:rsidR="00D56ED1" w:rsidRDefault="00D56E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78F5" w14:textId="77777777" w:rsidR="00CA65FA" w:rsidRDefault="00CA6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B0B68" w14:textId="77ECCDE2" w:rsidR="008E13BD" w:rsidRPr="00EB7DA5" w:rsidRDefault="006B6D32" w:rsidP="00675E37">
    <w:pPr>
      <w:pStyle w:val="Footer"/>
      <w:jc w:val="both"/>
      <w:rPr>
        <w:color w:val="FFFFFF" w:themeColor="background1"/>
      </w:rPr>
    </w:pPr>
    <w:r w:rsidRPr="00EB7DA5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1980307" wp14:editId="78C2C200">
              <wp:simplePos x="0" y="0"/>
              <wp:positionH relativeFrom="column">
                <wp:posOffset>-1484416</wp:posOffset>
              </wp:positionH>
              <wp:positionV relativeFrom="paragraph">
                <wp:posOffset>117929</wp:posOffset>
              </wp:positionV>
              <wp:extent cx="8119745" cy="467021"/>
              <wp:effectExtent l="0" t="0" r="14605" b="28575"/>
              <wp:wrapNone/>
              <wp:docPr id="4675389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9745" cy="467021"/>
                      </a:xfrm>
                      <a:prstGeom prst="rect">
                        <a:avLst/>
                      </a:prstGeom>
                      <a:solidFill>
                        <a:srgbClr val="00294D"/>
                      </a:solidFill>
                      <a:ln>
                        <a:solidFill>
                          <a:srgbClr val="00294D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C5597" id="Rectangle 5" o:spid="_x0000_s1026" style="position:absolute;margin-left:-116.9pt;margin-top:9.3pt;width:639.35pt;height:36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" fillcolor="#00294d" strokecolor="#00294d" strokeweight="1pt"/>
          </w:pict>
        </mc:Fallback>
      </mc:AlternateContent>
    </w:r>
    <w:sdt>
      <w:sdtPr>
        <w:rPr>
          <w:color w:val="FFFFFF" w:themeColor="background1"/>
        </w:rPr>
        <w:id w:val="-15081301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FFFFFF" w:themeColor="background1"/>
            </w:rPr>
            <w:id w:val="-1701693416"/>
            <w:docPartObj>
              <w:docPartGallery w:val="Page Numbers (Top of Page)"/>
              <w:docPartUnique/>
            </w:docPartObj>
          </w:sdtPr>
          <w:sdtEndPr/>
          <w:sdtContent/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4000" w14:textId="77777777" w:rsidR="00CA65FA" w:rsidRDefault="00CA6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676A" w14:textId="77777777" w:rsidR="00D56ED1" w:rsidRDefault="00D56ED1" w:rsidP="000A5876">
      <w:pPr>
        <w:spacing w:after="0" w:line="240" w:lineRule="auto"/>
      </w:pPr>
      <w:r>
        <w:separator/>
      </w:r>
    </w:p>
  </w:footnote>
  <w:footnote w:type="continuationSeparator" w:id="0">
    <w:p w14:paraId="3B4B582D" w14:textId="77777777" w:rsidR="00D56ED1" w:rsidRDefault="00D56ED1" w:rsidP="000A5876">
      <w:pPr>
        <w:spacing w:after="0" w:line="240" w:lineRule="auto"/>
      </w:pPr>
      <w:r>
        <w:continuationSeparator/>
      </w:r>
    </w:p>
  </w:footnote>
  <w:footnote w:type="continuationNotice" w:id="1">
    <w:p w14:paraId="3186003B" w14:textId="77777777" w:rsidR="00D56ED1" w:rsidRDefault="00D56E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9A50" w14:textId="77777777" w:rsidR="00CA65FA" w:rsidRDefault="00CA65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C221" w14:textId="4E9C51A1" w:rsidR="00C81B68" w:rsidRDefault="00EB7DA5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24FD1E6" wp14:editId="0FE36A90">
          <wp:simplePos x="0" y="0"/>
          <wp:positionH relativeFrom="column">
            <wp:posOffset>4735830</wp:posOffset>
          </wp:positionH>
          <wp:positionV relativeFrom="paragraph">
            <wp:posOffset>-6985</wp:posOffset>
          </wp:positionV>
          <wp:extent cx="987425" cy="627380"/>
          <wp:effectExtent l="0" t="0" r="3175" b="0"/>
          <wp:wrapNone/>
          <wp:docPr id="21165834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371346" name="Picture 104037134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385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29BEB40" wp14:editId="3E3F5DB3">
          <wp:simplePos x="0" y="0"/>
          <wp:positionH relativeFrom="column">
            <wp:posOffset>5648344</wp:posOffset>
          </wp:positionH>
          <wp:positionV relativeFrom="paragraph">
            <wp:posOffset>-13164</wp:posOffset>
          </wp:positionV>
          <wp:extent cx="987425" cy="627380"/>
          <wp:effectExtent l="0" t="0" r="3175" b="0"/>
          <wp:wrapNone/>
          <wp:docPr id="5498571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371346" name="Picture 104037134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385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0461E" wp14:editId="7054E94D">
              <wp:simplePos x="0" y="0"/>
              <wp:positionH relativeFrom="column">
                <wp:posOffset>-1105469</wp:posOffset>
              </wp:positionH>
              <wp:positionV relativeFrom="paragraph">
                <wp:posOffset>-436566</wp:posOffset>
              </wp:positionV>
              <wp:extent cx="7724140" cy="764274"/>
              <wp:effectExtent l="0" t="0" r="10160" b="17145"/>
              <wp:wrapNone/>
              <wp:docPr id="57092492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4140" cy="764274"/>
                      </a:xfrm>
                      <a:prstGeom prst="rect">
                        <a:avLst/>
                      </a:prstGeom>
                      <a:solidFill>
                        <a:srgbClr val="00294D"/>
                      </a:solidFill>
                      <a:ln>
                        <a:solidFill>
                          <a:srgbClr val="00294D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5A6949" id="Rectangle 5" o:spid="_x0000_s1026" style="position:absolute;margin-left:-87.05pt;margin-top:-34.4pt;width:608.2pt;height:6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" fillcolor="#00294d" strokecolor="#00294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830475" wp14:editId="2F54B8CA">
              <wp:simplePos x="0" y="0"/>
              <wp:positionH relativeFrom="column">
                <wp:posOffset>-245745</wp:posOffset>
              </wp:positionH>
              <wp:positionV relativeFrom="paragraph">
                <wp:posOffset>-177800</wp:posOffset>
              </wp:positionV>
              <wp:extent cx="5895340" cy="3816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5340" cy="381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6AF03" w14:textId="6486C0D2" w:rsidR="00EB7DA5" w:rsidRPr="00534C6C" w:rsidRDefault="00EB7DA5" w:rsidP="00EB7DA5">
                          <w:pP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534C6C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Aboriginal Heritage</w:t>
                          </w:r>
                          <w:r w:rsidRPr="00534C6C"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E9171D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 xml:space="preserve">Condition </w:t>
                          </w:r>
                          <w:r w:rsidRPr="00534C6C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Report (Bushfire)</w:t>
                          </w:r>
                        </w:p>
                        <w:p w14:paraId="6DD4DD61" w14:textId="77777777" w:rsidR="00EB7DA5" w:rsidRDefault="00EB7DA5" w:rsidP="00EB7DA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304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9.35pt;margin-top:-14pt;width:464.2pt;height:3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" filled="f" stroked="f">
              <v:textbox>
                <w:txbxContent>
                  <w:p w14:paraId="35E6AF03" w14:textId="6486C0D2" w:rsidR="00EB7DA5" w:rsidRPr="00534C6C" w:rsidRDefault="00EB7DA5" w:rsidP="00EB7DA5">
                    <w:pPr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 w:rsidRPr="00534C6C">
                      <w:rPr>
                        <w:color w:val="FFFFFF" w:themeColor="background1"/>
                        <w:sz w:val="36"/>
                        <w:szCs w:val="36"/>
                      </w:rPr>
                      <w:t>Aboriginal Heritage</w:t>
                    </w:r>
                    <w:r w:rsidRPr="00534C6C"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E9171D">
                      <w:rPr>
                        <w:color w:val="FFFFFF" w:themeColor="background1"/>
                        <w:sz w:val="36"/>
                        <w:szCs w:val="36"/>
                      </w:rPr>
                      <w:t xml:space="preserve">Condition </w:t>
                    </w:r>
                    <w:r w:rsidRPr="00534C6C">
                      <w:rPr>
                        <w:color w:val="FFFFFF" w:themeColor="background1"/>
                        <w:sz w:val="36"/>
                        <w:szCs w:val="36"/>
                      </w:rPr>
                      <w:t>Report (Bushfire)</w:t>
                    </w:r>
                  </w:p>
                  <w:p w14:paraId="6DD4DD61" w14:textId="77777777" w:rsidR="00EB7DA5" w:rsidRDefault="00EB7DA5" w:rsidP="00EB7DA5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CBCC" w14:textId="77777777" w:rsidR="00CA65FA" w:rsidRDefault="00CA6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9FD"/>
    <w:multiLevelType w:val="multilevel"/>
    <w:tmpl w:val="0D24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63BDA"/>
    <w:multiLevelType w:val="multilevel"/>
    <w:tmpl w:val="984E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17838"/>
    <w:multiLevelType w:val="multilevel"/>
    <w:tmpl w:val="7E74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E6AA4"/>
    <w:multiLevelType w:val="multilevel"/>
    <w:tmpl w:val="CF5C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F1627"/>
    <w:multiLevelType w:val="hybridMultilevel"/>
    <w:tmpl w:val="38405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C6219"/>
    <w:multiLevelType w:val="hybridMultilevel"/>
    <w:tmpl w:val="28CED2EC"/>
    <w:lvl w:ilvl="0" w:tplc="1D360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422F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D0A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682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3AE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65A2E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07454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F695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BB223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FF23F19"/>
    <w:multiLevelType w:val="hybridMultilevel"/>
    <w:tmpl w:val="B6345BB4"/>
    <w:lvl w:ilvl="0" w:tplc="8DF8D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B4C3E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AAD9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5EC97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9EE3B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1629C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A4A9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A63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DEC9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08D73BE"/>
    <w:multiLevelType w:val="multilevel"/>
    <w:tmpl w:val="FBEE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436D25"/>
    <w:multiLevelType w:val="multilevel"/>
    <w:tmpl w:val="0CC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26A5B"/>
    <w:multiLevelType w:val="hybridMultilevel"/>
    <w:tmpl w:val="DCFAF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C4788"/>
    <w:multiLevelType w:val="multilevel"/>
    <w:tmpl w:val="BD10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1C507D"/>
    <w:multiLevelType w:val="hybridMultilevel"/>
    <w:tmpl w:val="0E0C2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E1FDD"/>
    <w:multiLevelType w:val="multilevel"/>
    <w:tmpl w:val="51AA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B214AF"/>
    <w:multiLevelType w:val="hybridMultilevel"/>
    <w:tmpl w:val="73E23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96373"/>
    <w:multiLevelType w:val="hybridMultilevel"/>
    <w:tmpl w:val="06484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F7C6C"/>
    <w:multiLevelType w:val="hybridMultilevel"/>
    <w:tmpl w:val="385A1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D01A4"/>
    <w:multiLevelType w:val="multilevel"/>
    <w:tmpl w:val="22FE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311FDA"/>
    <w:multiLevelType w:val="hybridMultilevel"/>
    <w:tmpl w:val="6D2A4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F3AC1"/>
    <w:multiLevelType w:val="multilevel"/>
    <w:tmpl w:val="8A4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631260">
    <w:abstractNumId w:val="9"/>
  </w:num>
  <w:num w:numId="2" w16cid:durableId="1372417305">
    <w:abstractNumId w:val="10"/>
  </w:num>
  <w:num w:numId="3" w16cid:durableId="47186656">
    <w:abstractNumId w:val="7"/>
  </w:num>
  <w:num w:numId="4" w16cid:durableId="1461460643">
    <w:abstractNumId w:val="18"/>
  </w:num>
  <w:num w:numId="5" w16cid:durableId="201208454">
    <w:abstractNumId w:val="1"/>
  </w:num>
  <w:num w:numId="6" w16cid:durableId="2124225656">
    <w:abstractNumId w:val="2"/>
  </w:num>
  <w:num w:numId="7" w16cid:durableId="1538663798">
    <w:abstractNumId w:val="0"/>
  </w:num>
  <w:num w:numId="8" w16cid:durableId="548760299">
    <w:abstractNumId w:val="3"/>
  </w:num>
  <w:num w:numId="9" w16cid:durableId="1423066951">
    <w:abstractNumId w:val="16"/>
  </w:num>
  <w:num w:numId="10" w16cid:durableId="767964622">
    <w:abstractNumId w:val="8"/>
  </w:num>
  <w:num w:numId="11" w16cid:durableId="1951012690">
    <w:abstractNumId w:val="12"/>
  </w:num>
  <w:num w:numId="12" w16cid:durableId="365133402">
    <w:abstractNumId w:val="4"/>
  </w:num>
  <w:num w:numId="13" w16cid:durableId="1040403480">
    <w:abstractNumId w:val="15"/>
  </w:num>
  <w:num w:numId="14" w16cid:durableId="162554786">
    <w:abstractNumId w:val="17"/>
  </w:num>
  <w:num w:numId="15" w16cid:durableId="210114209">
    <w:abstractNumId w:val="14"/>
  </w:num>
  <w:num w:numId="16" w16cid:durableId="279266570">
    <w:abstractNumId w:val="13"/>
  </w:num>
  <w:num w:numId="17" w16cid:durableId="262079655">
    <w:abstractNumId w:val="11"/>
  </w:num>
  <w:num w:numId="18" w16cid:durableId="1778140318">
    <w:abstractNumId w:val="6"/>
  </w:num>
  <w:num w:numId="19" w16cid:durableId="1146317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FB"/>
    <w:rsid w:val="00002B0A"/>
    <w:rsid w:val="000167E8"/>
    <w:rsid w:val="00032113"/>
    <w:rsid w:val="00032F87"/>
    <w:rsid w:val="00054A56"/>
    <w:rsid w:val="00072218"/>
    <w:rsid w:val="00077420"/>
    <w:rsid w:val="00095F1C"/>
    <w:rsid w:val="000A5876"/>
    <w:rsid w:val="000A5B2F"/>
    <w:rsid w:val="000B72B7"/>
    <w:rsid w:val="000D0669"/>
    <w:rsid w:val="000D24ED"/>
    <w:rsid w:val="000E33A9"/>
    <w:rsid w:val="000E4862"/>
    <w:rsid w:val="000F5B63"/>
    <w:rsid w:val="0010487D"/>
    <w:rsid w:val="00111578"/>
    <w:rsid w:val="001220F4"/>
    <w:rsid w:val="001314CE"/>
    <w:rsid w:val="00137F7A"/>
    <w:rsid w:val="00152359"/>
    <w:rsid w:val="00154062"/>
    <w:rsid w:val="00177291"/>
    <w:rsid w:val="00177367"/>
    <w:rsid w:val="001A2155"/>
    <w:rsid w:val="001B055F"/>
    <w:rsid w:val="001B6CE6"/>
    <w:rsid w:val="001C6313"/>
    <w:rsid w:val="001C6967"/>
    <w:rsid w:val="001D107C"/>
    <w:rsid w:val="001D6A31"/>
    <w:rsid w:val="001F7DF8"/>
    <w:rsid w:val="0020025D"/>
    <w:rsid w:val="00205BAC"/>
    <w:rsid w:val="002132A9"/>
    <w:rsid w:val="00220F06"/>
    <w:rsid w:val="00221EE7"/>
    <w:rsid w:val="00222D1B"/>
    <w:rsid w:val="00223FCE"/>
    <w:rsid w:val="00224788"/>
    <w:rsid w:val="00230F2F"/>
    <w:rsid w:val="00231C2D"/>
    <w:rsid w:val="00231DCE"/>
    <w:rsid w:val="00242C38"/>
    <w:rsid w:val="00280F2F"/>
    <w:rsid w:val="00287758"/>
    <w:rsid w:val="00287851"/>
    <w:rsid w:val="00290C1B"/>
    <w:rsid w:val="00295B8F"/>
    <w:rsid w:val="00297D5A"/>
    <w:rsid w:val="002A66A8"/>
    <w:rsid w:val="002D417B"/>
    <w:rsid w:val="002D6ED6"/>
    <w:rsid w:val="002F176E"/>
    <w:rsid w:val="0030569D"/>
    <w:rsid w:val="00313804"/>
    <w:rsid w:val="003208B9"/>
    <w:rsid w:val="00325A9C"/>
    <w:rsid w:val="00330A3A"/>
    <w:rsid w:val="00333C47"/>
    <w:rsid w:val="003468AA"/>
    <w:rsid w:val="0034700E"/>
    <w:rsid w:val="0034744E"/>
    <w:rsid w:val="003531D7"/>
    <w:rsid w:val="003553EF"/>
    <w:rsid w:val="00365172"/>
    <w:rsid w:val="003806C0"/>
    <w:rsid w:val="00384AB0"/>
    <w:rsid w:val="00390A27"/>
    <w:rsid w:val="003A46BE"/>
    <w:rsid w:val="003B5CF0"/>
    <w:rsid w:val="003D49AD"/>
    <w:rsid w:val="003E7FC1"/>
    <w:rsid w:val="003F087B"/>
    <w:rsid w:val="003F2DE0"/>
    <w:rsid w:val="00401AE4"/>
    <w:rsid w:val="004107C0"/>
    <w:rsid w:val="004156AB"/>
    <w:rsid w:val="004157C5"/>
    <w:rsid w:val="004303C4"/>
    <w:rsid w:val="00461092"/>
    <w:rsid w:val="00461430"/>
    <w:rsid w:val="00476B9B"/>
    <w:rsid w:val="0049255B"/>
    <w:rsid w:val="00495419"/>
    <w:rsid w:val="004A1431"/>
    <w:rsid w:val="004A2D8E"/>
    <w:rsid w:val="004A2E42"/>
    <w:rsid w:val="004B56AB"/>
    <w:rsid w:val="004B63AF"/>
    <w:rsid w:val="004C21DD"/>
    <w:rsid w:val="004D5AFE"/>
    <w:rsid w:val="004F06F8"/>
    <w:rsid w:val="004F762F"/>
    <w:rsid w:val="005170DE"/>
    <w:rsid w:val="00520290"/>
    <w:rsid w:val="00526CFB"/>
    <w:rsid w:val="00540357"/>
    <w:rsid w:val="00541F84"/>
    <w:rsid w:val="00555B56"/>
    <w:rsid w:val="005560E2"/>
    <w:rsid w:val="00597A04"/>
    <w:rsid w:val="005A26D9"/>
    <w:rsid w:val="005B0F9A"/>
    <w:rsid w:val="005B3AE9"/>
    <w:rsid w:val="005B7D71"/>
    <w:rsid w:val="005C7299"/>
    <w:rsid w:val="005F488E"/>
    <w:rsid w:val="00600826"/>
    <w:rsid w:val="0060231A"/>
    <w:rsid w:val="00613628"/>
    <w:rsid w:val="00615550"/>
    <w:rsid w:val="00615622"/>
    <w:rsid w:val="0063239C"/>
    <w:rsid w:val="006460C0"/>
    <w:rsid w:val="00675E37"/>
    <w:rsid w:val="006774E5"/>
    <w:rsid w:val="0068495D"/>
    <w:rsid w:val="006857BE"/>
    <w:rsid w:val="00686343"/>
    <w:rsid w:val="00691F24"/>
    <w:rsid w:val="00694025"/>
    <w:rsid w:val="006A2DAD"/>
    <w:rsid w:val="006B3A76"/>
    <w:rsid w:val="006B6D32"/>
    <w:rsid w:val="006D1E65"/>
    <w:rsid w:val="006D2B0B"/>
    <w:rsid w:val="006D3A77"/>
    <w:rsid w:val="006E0FAD"/>
    <w:rsid w:val="006E585E"/>
    <w:rsid w:val="006F7700"/>
    <w:rsid w:val="006F7BD5"/>
    <w:rsid w:val="00707459"/>
    <w:rsid w:val="0071214C"/>
    <w:rsid w:val="00714075"/>
    <w:rsid w:val="00721662"/>
    <w:rsid w:val="0072566E"/>
    <w:rsid w:val="00731895"/>
    <w:rsid w:val="00762B01"/>
    <w:rsid w:val="00763296"/>
    <w:rsid w:val="007639CB"/>
    <w:rsid w:val="0079484E"/>
    <w:rsid w:val="007A72F9"/>
    <w:rsid w:val="007B4B93"/>
    <w:rsid w:val="007C106E"/>
    <w:rsid w:val="007E2304"/>
    <w:rsid w:val="007F29B2"/>
    <w:rsid w:val="00803AEF"/>
    <w:rsid w:val="008079F6"/>
    <w:rsid w:val="00813E48"/>
    <w:rsid w:val="00816354"/>
    <w:rsid w:val="00820731"/>
    <w:rsid w:val="00826675"/>
    <w:rsid w:val="00833661"/>
    <w:rsid w:val="00837512"/>
    <w:rsid w:val="0087351E"/>
    <w:rsid w:val="00873EB4"/>
    <w:rsid w:val="00874F05"/>
    <w:rsid w:val="00890D85"/>
    <w:rsid w:val="008921DB"/>
    <w:rsid w:val="008A302E"/>
    <w:rsid w:val="008B4FCA"/>
    <w:rsid w:val="008E13BD"/>
    <w:rsid w:val="008E1E82"/>
    <w:rsid w:val="008F362A"/>
    <w:rsid w:val="0090697B"/>
    <w:rsid w:val="00915478"/>
    <w:rsid w:val="009178AF"/>
    <w:rsid w:val="009420C4"/>
    <w:rsid w:val="00944D8C"/>
    <w:rsid w:val="00945359"/>
    <w:rsid w:val="00962CF2"/>
    <w:rsid w:val="009B05B5"/>
    <w:rsid w:val="009D1908"/>
    <w:rsid w:val="009D21CC"/>
    <w:rsid w:val="009E637D"/>
    <w:rsid w:val="009F0045"/>
    <w:rsid w:val="009F23B4"/>
    <w:rsid w:val="009F6D1D"/>
    <w:rsid w:val="009F7C18"/>
    <w:rsid w:val="00A06CD6"/>
    <w:rsid w:val="00A12B2E"/>
    <w:rsid w:val="00A13C67"/>
    <w:rsid w:val="00A31BFB"/>
    <w:rsid w:val="00A42BF8"/>
    <w:rsid w:val="00A50D29"/>
    <w:rsid w:val="00A566F8"/>
    <w:rsid w:val="00A57F8A"/>
    <w:rsid w:val="00A71CEB"/>
    <w:rsid w:val="00A73C31"/>
    <w:rsid w:val="00A77E0F"/>
    <w:rsid w:val="00A82CED"/>
    <w:rsid w:val="00A86CF9"/>
    <w:rsid w:val="00A95D0B"/>
    <w:rsid w:val="00AA7436"/>
    <w:rsid w:val="00AB1643"/>
    <w:rsid w:val="00AB4269"/>
    <w:rsid w:val="00AC1224"/>
    <w:rsid w:val="00AC4BA7"/>
    <w:rsid w:val="00AE202F"/>
    <w:rsid w:val="00AF62F6"/>
    <w:rsid w:val="00B10B93"/>
    <w:rsid w:val="00B604CA"/>
    <w:rsid w:val="00B7523D"/>
    <w:rsid w:val="00B75300"/>
    <w:rsid w:val="00B77322"/>
    <w:rsid w:val="00B8655A"/>
    <w:rsid w:val="00B936E1"/>
    <w:rsid w:val="00BC0A74"/>
    <w:rsid w:val="00BC460F"/>
    <w:rsid w:val="00BD5653"/>
    <w:rsid w:val="00BE64C4"/>
    <w:rsid w:val="00BE7362"/>
    <w:rsid w:val="00BE7715"/>
    <w:rsid w:val="00BF0A7F"/>
    <w:rsid w:val="00C07911"/>
    <w:rsid w:val="00C373C6"/>
    <w:rsid w:val="00C409A3"/>
    <w:rsid w:val="00C422F4"/>
    <w:rsid w:val="00C45160"/>
    <w:rsid w:val="00C67078"/>
    <w:rsid w:val="00C740F8"/>
    <w:rsid w:val="00C81B68"/>
    <w:rsid w:val="00C81FA7"/>
    <w:rsid w:val="00C91ACE"/>
    <w:rsid w:val="00CA65FA"/>
    <w:rsid w:val="00CB0B98"/>
    <w:rsid w:val="00CB401A"/>
    <w:rsid w:val="00CC69E0"/>
    <w:rsid w:val="00CC6B97"/>
    <w:rsid w:val="00CD43F8"/>
    <w:rsid w:val="00CE39AD"/>
    <w:rsid w:val="00CF52CA"/>
    <w:rsid w:val="00D0028C"/>
    <w:rsid w:val="00D06032"/>
    <w:rsid w:val="00D14B4B"/>
    <w:rsid w:val="00D20B95"/>
    <w:rsid w:val="00D4491A"/>
    <w:rsid w:val="00D56ED1"/>
    <w:rsid w:val="00D60A77"/>
    <w:rsid w:val="00D657EC"/>
    <w:rsid w:val="00D70626"/>
    <w:rsid w:val="00D7274E"/>
    <w:rsid w:val="00D82DB8"/>
    <w:rsid w:val="00D86563"/>
    <w:rsid w:val="00D95327"/>
    <w:rsid w:val="00DC1EFE"/>
    <w:rsid w:val="00DC24B3"/>
    <w:rsid w:val="00DD6463"/>
    <w:rsid w:val="00DD68FE"/>
    <w:rsid w:val="00DF6196"/>
    <w:rsid w:val="00E031EF"/>
    <w:rsid w:val="00E03B36"/>
    <w:rsid w:val="00E074B3"/>
    <w:rsid w:val="00E15B14"/>
    <w:rsid w:val="00E31C01"/>
    <w:rsid w:val="00E41568"/>
    <w:rsid w:val="00E42CCE"/>
    <w:rsid w:val="00E46DBD"/>
    <w:rsid w:val="00E559BE"/>
    <w:rsid w:val="00E64B67"/>
    <w:rsid w:val="00E676C3"/>
    <w:rsid w:val="00E9171D"/>
    <w:rsid w:val="00E920C0"/>
    <w:rsid w:val="00E92BCE"/>
    <w:rsid w:val="00E94F69"/>
    <w:rsid w:val="00E95948"/>
    <w:rsid w:val="00EA1A91"/>
    <w:rsid w:val="00EB6D3D"/>
    <w:rsid w:val="00EB7DA5"/>
    <w:rsid w:val="00EE0A18"/>
    <w:rsid w:val="00EF383C"/>
    <w:rsid w:val="00F45F4C"/>
    <w:rsid w:val="00F65748"/>
    <w:rsid w:val="00F70C29"/>
    <w:rsid w:val="00FA4CD5"/>
    <w:rsid w:val="00FA4E93"/>
    <w:rsid w:val="00FA6F3A"/>
    <w:rsid w:val="00FD0ED9"/>
    <w:rsid w:val="00FD1674"/>
    <w:rsid w:val="00FD1A65"/>
    <w:rsid w:val="00FE14CB"/>
    <w:rsid w:val="00FE1D87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678FE"/>
  <w15:chartTrackingRefBased/>
  <w15:docId w15:val="{2CD09DE7-6924-4023-A4E2-A1D835DB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F9A"/>
  </w:style>
  <w:style w:type="paragraph" w:styleId="Heading1">
    <w:name w:val="heading 1"/>
    <w:basedOn w:val="Normal"/>
    <w:next w:val="Normal"/>
    <w:link w:val="Heading1Char"/>
    <w:uiPriority w:val="9"/>
    <w:qFormat/>
    <w:rsid w:val="001C6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9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876"/>
  </w:style>
  <w:style w:type="paragraph" w:styleId="Footer">
    <w:name w:val="footer"/>
    <w:basedOn w:val="Normal"/>
    <w:link w:val="FooterChar"/>
    <w:uiPriority w:val="99"/>
    <w:unhideWhenUsed/>
    <w:rsid w:val="000A5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876"/>
  </w:style>
  <w:style w:type="paragraph" w:styleId="NoSpacing">
    <w:name w:val="No Spacing"/>
    <w:uiPriority w:val="1"/>
    <w:qFormat/>
    <w:rsid w:val="00A50D29"/>
    <w:pPr>
      <w:spacing w:after="0" w:line="240" w:lineRule="auto"/>
    </w:pPr>
  </w:style>
  <w:style w:type="table" w:styleId="TableGrid">
    <w:name w:val="Table Grid"/>
    <w:basedOn w:val="TableNormal"/>
    <w:uiPriority w:val="39"/>
    <w:rsid w:val="00A5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4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B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B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B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75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F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65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chknowledge.dplh.wa.gov.au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patial.dplh.wa.gov.au/ACHIS/index.html?viewer=ACHI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.Dunne\OneDrive%20-%20DFES\General%20-%20OBRM%20Team\Template%20sandpit\Project%20plan%20on%20a%20pag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161c24-029c-4200-a028-d8a3e0d348c1" xsi:nil="true"/>
    <lcf76f155ced4ddcb4097134ff3c332f xmlns="64411cce-c563-41bf-9a07-e79242c9b1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59A6623A24A48A674E5D3488DBBC0" ma:contentTypeVersion="15" ma:contentTypeDescription="Create a new document." ma:contentTypeScope="" ma:versionID="f4d49241ba1515d96a889871e3a881ed">
  <xsd:schema xmlns:xsd="http://www.w3.org/2001/XMLSchema" xmlns:xs="http://www.w3.org/2001/XMLSchema" xmlns:p="http://schemas.microsoft.com/office/2006/metadata/properties" xmlns:ns2="64411cce-c563-41bf-9a07-e79242c9b141" xmlns:ns3="c3161c24-029c-4200-a028-d8a3e0d348c1" targetNamespace="http://schemas.microsoft.com/office/2006/metadata/properties" ma:root="true" ma:fieldsID="3931909794545c2cc0bb2be01d1d4bdf" ns2:_="" ns3:_="">
    <xsd:import namespace="64411cce-c563-41bf-9a07-e79242c9b141"/>
    <xsd:import namespace="c3161c24-029c-4200-a028-d8a3e0d34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11cce-c563-41bf-9a07-e79242c9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8b1a6fe-adf9-4f00-b6cf-a9458b4e3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61c24-029c-4200-a028-d8a3e0d34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2d6f477-76be-4405-89f1-5363d5da86bf}" ma:internalName="TaxCatchAll" ma:showField="CatchAllData" ma:web="c3161c24-029c-4200-a028-d8a3e0d34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0E953-E4CE-4081-9AD3-D2E4DB5C58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F59BF-D499-4CD1-A1D8-648AB8624C20}">
  <ds:schemaRefs>
    <ds:schemaRef ds:uri="http://schemas.microsoft.com/office/2006/metadata/properties"/>
    <ds:schemaRef ds:uri="http://schemas.microsoft.com/office/infopath/2007/PartnerControls"/>
    <ds:schemaRef ds:uri="c3161c24-029c-4200-a028-d8a3e0d348c1"/>
    <ds:schemaRef ds:uri="64411cce-c563-41bf-9a07-e79242c9b141"/>
  </ds:schemaRefs>
</ds:datastoreItem>
</file>

<file path=customXml/itemProps3.xml><?xml version="1.0" encoding="utf-8"?>
<ds:datastoreItem xmlns:ds="http://schemas.openxmlformats.org/officeDocument/2006/customXml" ds:itemID="{3FABA431-4E2A-45DF-8622-2E2003D72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11cce-c563-41bf-9a07-e79242c9b141"/>
    <ds:schemaRef ds:uri="c3161c24-029c-4200-a028-d8a3e0d34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085D67-1329-4D01-98E6-1E9DE149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plan on a page - Template</Template>
  <TotalTime>13</TotalTime>
  <Pages>2</Pages>
  <Words>271</Words>
  <Characters>1640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DUNNE Christopher</dc:creator>
  <cp:keywords/>
  <dc:description/>
  <cp:lastModifiedBy>DUNNE Christopher</cp:lastModifiedBy>
  <cp:revision>5</cp:revision>
  <dcterms:created xsi:type="dcterms:W3CDTF">2025-10-28T03:12:00Z</dcterms:created>
  <dcterms:modified xsi:type="dcterms:W3CDTF">2025-10-28T06:21:00Z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0x01010078359A6623A24A48A674E5D3488DBBC0</vt:lpwstr>
  </property>
  <property fmtid="{D5CDD505-2E9C-101B-9397-08002B2CF9AE}" pid="3" name="MediaServiceImageTags">
    <vt:lpwstr/>
  </property>
</Properties>
</file>